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15 апреля - 16 апреля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(23:59 - 00:00)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15 апреля - 16 апреля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(23:59 - 00:00)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Началась навигация – начались экзамены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Инспекторский состав ГИМС Главного управления МЧС России по Самарской области принял уже не первые экзамены в этом году на право управления маломерным судном.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mchsrf.ru/news/839321-nachalas-navigatsiya--nachalis-ekzamenyi.html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2023-04-17T05:23:35Z</dcterms:modified>
</cp:coreProperties>
</file>