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июля - 14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июля - 14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столкновении минивена и грузовика под Самарой один человек погиб и четыре пострадали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чрезвычайной службы, в результате ДТП погиб мужчина, личные данные которого устанавливаются и пострадали четыре человека - все мужчины.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с участием грузовика и минивэна на трассе под Самарой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рассказали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15:09 в экстренное ведомство поступило сообщение о столкновении минивэна Мерседес и грузового автомобиля ДАФ на 1013 км федеральной трассы.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Один человек погиб и четверо пострадали в ДТП с грузовиком и «Мерседес»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ДТП поступила на пульт в 15:09. Легковой «Мерседес» и грузовой «ДАФ» столкнулись на 1013 километре трассы.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ДТП с минивэном и грузовиком погиб один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15:09 в ОДС ЦУКС Главного управления МЧС России по Самарской области поступило сообщение о столкновении легкового автомобиля Mercedes (минивэн) и грузового автомобиля DAF на 1 013-м км федеральной автодороги М-5 "Урал" в муниципальном районе Красноярский", - говорится в сообщении ведомства.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Самарой в ДТП фуры и минивэна погиб мужчина и ещё четверо пострадали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13 июля, в 15:09 в оперативную дежурную службу центра управления кризисными ситуациями поступила информация о столкновении минивэна «Мерседес-Бенц» и большегруза «ДАФ» на 1013 километре автодороги М-5 «Урал» в Красноярском районе, сообщает ГУ МЧС России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28 человек тушили мебель и оргтехнику в доме на бульваре Ленина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13 июля, примерно в 9:03 произошел пожар в доме № 10 на бульваре Ленина в Центральном районе Тольятти, об этом сообщили в ГУ МЧС России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загорелась мебель и техника на бульваре Ленина 13 июля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Сообщение о возгорании дежурному поступило в 09:03. На бульваре Ленина, 10 загорелась мебель и орг. техника в помещении, — рассказали в пресс-службе.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Закройте окна: на Самарскую область надвигается шквал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ГУ МЧС России по Самарской области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 выходить из дома, закрыть окна и двери;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держаться подальше от электропроводки, антенн, окон и дверей;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Вода убила в Самарской области 16 человек: для Сызрани это стало настоящей трагедией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Такую статистику озвучили КТВ-ЛУЧ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экстренного ведомства, с 1 мая произошло 29 происшествий на водоемах региона. В результате инцидентов 16 человек, к сожалению, спасти не удалось.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Ребятам из пришкольного лагеря в г. Октябрьске рассказали о правилах безопасного поведения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акции «Безопасное лето» в гости к ребятам, отдыхающим в пришкольном лагере СОШ № 29 г. Октябрьска, пришли инспекторы октябрьского отделения Центра ГИМС Главного управления МЧС России по Самарской области.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stolknovenii-minivena-i-gruzovika-pod/11915052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minivena-na-trasse-pod-samaroy/119145160/" TargetMode="External" Type="http://schemas.openxmlformats.org/officeDocument/2006/relationships/hyperlink" /><Relationship Id="rId19" Target="https://www.samara.kp.ru/online/news/5360106/" TargetMode="External" Type="http://schemas.openxmlformats.org/officeDocument/2006/relationships/hyperlink" /><Relationship Id="rId20" Target="https://tass.ru/proisshestviya/18268561" TargetMode="External" Type="http://schemas.openxmlformats.org/officeDocument/2006/relationships/hyperlink" /><Relationship Id="rId21" Target="https://samara.aif.ru/incidents/dtp/pod_samaroy_v_dtp_fury_i_minivena_pogib_muzhchina_i_eshchyo_chetvero_postradali" TargetMode="External" Type="http://schemas.openxmlformats.org/officeDocument/2006/relationships/hyperlink" /><Relationship Id="rId22" Target="https://tolyatti.bezformata.com/listnews/mebel-i-orgtehniku-v-dome-na-bulvare/119124051/" TargetMode="External" Type="http://schemas.openxmlformats.org/officeDocument/2006/relationships/hyperlink" /><Relationship Id="rId23" Target="https://samara.bezformata.com/listnews/tehnika-na-bulvare-lenina-13-iyulya/119125869/" TargetMode="External" Type="http://schemas.openxmlformats.org/officeDocument/2006/relationships/hyperlink" /><Relationship Id="rId24" Target="https://sizran.bezformata.com/listnews/samarskuyu-oblast-nadvigaetsya-shkval/119119876/" TargetMode="External" Type="http://schemas.openxmlformats.org/officeDocument/2006/relationships/hyperlink" /><Relationship Id="rId25" Target="https://sizran.bezformata.com/listnews/oblasti-16-chelovek-dlya-sizrani/119119468/" TargetMode="External" Type="http://schemas.openxmlformats.org/officeDocument/2006/relationships/hyperlink" /><Relationship Id="rId26" Target="https://mchsrf.ru/news/853148-rebyatam-iz-prishkolnogo-lagerya-v-g-oktyabrske-rasskazali-o-pravilah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2023-07-14T02:18:18Z</dcterms:modified>
</cp:coreProperties>
</file>