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июля - 12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июля - 12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Самарцы переживают из-за скопления пожарных машин на улице Антонова-Овсеенко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сообщение поступило вечером в среду, 12 июля 2023 года, в 17:35. Произошло короткое замыкание, без последующего горения электропроводки.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Большечерниговском районе горело 12,5 тонны сена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 пожар начался в 18:47. На борьбу с огнем были направлены восемь человек, две автоцистерны, один бойлер и один погрузчик.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Большечерниговском районе горело 12,5 тонны сена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 пожар начался в 18:47. На борьбу с огнем были направлены восемь человек, две автоцистерны, один бойлер и один погрузчик.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Власти Самары не смогли найти перевозчиков на два автобусных маршрута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10 июля на пульт оперативного дежурного Главного управления МЧС России по Самарской области поступило сообщение о горении в салоне трамвая 24 маршрута. Прибывшие подразделения МЧС установили, что в одном из вагонов воспламенились распределительные коробки и токоприемники.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Самарцы пожаловались на невыносимое зловоние от тлеющей помойки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России по Самарской области тушение длилось несколько часов. Локализацию объявили в 04:05, полностью ликвидировали пожар лишь в 06:41 утра.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очевидцев, дома которых расположены неподалёку от тлеющей свалки, их не перестаёт преследовать запах гари.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samara.kp.ru/online/news/535847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-news.net/incident/2023/07/12/317521.html" TargetMode="External" Type="http://schemas.openxmlformats.org/officeDocument/2006/relationships/hyperlink" /><Relationship Id="rId19" Target="https://samara.bezformata.com/listnews/bolshechernigovskom-rayone-gorelo-12-5-tonni/119089880/" TargetMode="External" Type="http://schemas.openxmlformats.org/officeDocument/2006/relationships/hyperlink" /><Relationship Id="rId20" Target="https://tvsamara.ru/news/vlasti-samary-ne-smogli-naiti-perevozchikov-na-dva-avtobusnykh-marshruta/" TargetMode="External" Type="http://schemas.openxmlformats.org/officeDocument/2006/relationships/hyperlink" /><Relationship Id="rId21" Target="https://tvsamara.ru/news/samarcy-pozhalovalis-na-nevynosimoe-zlovonie-ot-tleyushei-pomoiki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2023-07-13T02:26:56Z</dcterms:modified>
</cp:coreProperties>
</file>