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81" w:rsidRPr="00916928" w:rsidRDefault="00584781" w:rsidP="00584781">
      <w:pPr>
        <w:keepNext/>
        <w:widowControl w:val="0"/>
        <w:spacing w:line="120" w:lineRule="atLeast"/>
        <w:jc w:val="center"/>
        <w:outlineLvl w:val="0"/>
        <w:rPr>
          <w:b/>
          <w:sz w:val="32"/>
          <w:szCs w:val="32"/>
          <w:u w:val="single"/>
        </w:rPr>
      </w:pPr>
      <w:r w:rsidRPr="00916928">
        <w:rPr>
          <w:b/>
          <w:sz w:val="32"/>
          <w:szCs w:val="32"/>
          <w:u w:val="single"/>
        </w:rPr>
        <w:t>Главное управление МЧС России по Самарской области</w:t>
      </w:r>
    </w:p>
    <w:p w:rsidR="00584781" w:rsidRPr="00916928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916928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916928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916928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  <w:r w:rsidRPr="00916928">
        <w:rPr>
          <w:b/>
          <w:sz w:val="32"/>
          <w:szCs w:val="32"/>
        </w:rPr>
        <w:t xml:space="preserve">      </w:t>
      </w:r>
    </w:p>
    <w:p w:rsidR="00584781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4667C" w:rsidRDefault="0084667C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4667C" w:rsidRDefault="0084667C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4667C" w:rsidRDefault="0084667C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4667C" w:rsidRDefault="0084667C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4667C" w:rsidRDefault="0084667C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4667C" w:rsidRDefault="0084667C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4667C" w:rsidRDefault="0084667C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4667C" w:rsidRDefault="0084667C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4667C" w:rsidRDefault="0084667C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4667C" w:rsidRPr="00916928" w:rsidRDefault="0084667C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84781" w:rsidRPr="00916928" w:rsidRDefault="00584781" w:rsidP="00584781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84781" w:rsidRPr="00916928" w:rsidRDefault="00584781" w:rsidP="00584781">
      <w:pPr>
        <w:keepNext/>
        <w:spacing w:before="240"/>
        <w:jc w:val="center"/>
        <w:outlineLvl w:val="1"/>
        <w:rPr>
          <w:rFonts w:cs="Arial"/>
          <w:b/>
          <w:bCs/>
          <w:iCs/>
          <w:sz w:val="32"/>
          <w:szCs w:val="32"/>
        </w:rPr>
      </w:pPr>
      <w:r w:rsidRPr="00916928">
        <w:rPr>
          <w:rFonts w:cs="Arial"/>
          <w:b/>
          <w:bCs/>
          <w:iCs/>
          <w:sz w:val="32"/>
          <w:szCs w:val="32"/>
        </w:rPr>
        <w:t>ИНСТРУКЦИЯ</w:t>
      </w:r>
    </w:p>
    <w:p w:rsidR="00584781" w:rsidRPr="00916928" w:rsidRDefault="00584781" w:rsidP="0058478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16928">
        <w:rPr>
          <w:b/>
          <w:sz w:val="32"/>
          <w:szCs w:val="32"/>
        </w:rPr>
        <w:t>по охране труда</w:t>
      </w:r>
    </w:p>
    <w:p w:rsidR="00584781" w:rsidRPr="00916928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</w:p>
    <w:p w:rsidR="00584781" w:rsidRPr="00916928" w:rsidRDefault="00584781" w:rsidP="00EE6F11">
      <w:pPr>
        <w:jc w:val="center"/>
        <w:rPr>
          <w:b/>
          <w:sz w:val="32"/>
          <w:szCs w:val="32"/>
          <w:u w:val="single"/>
        </w:rPr>
      </w:pPr>
      <w:r w:rsidRPr="00916928">
        <w:rPr>
          <w:b/>
          <w:sz w:val="32"/>
          <w:szCs w:val="32"/>
          <w:u w:val="single"/>
        </w:rPr>
        <w:t xml:space="preserve">при </w:t>
      </w:r>
      <w:r w:rsidR="00083F77" w:rsidRPr="00916928">
        <w:rPr>
          <w:b/>
          <w:sz w:val="32"/>
          <w:szCs w:val="32"/>
          <w:u w:val="single"/>
        </w:rPr>
        <w:t xml:space="preserve">тушении пожаров и проведении аварийно-спасательных </w:t>
      </w:r>
      <w:r w:rsidR="006B3AD0" w:rsidRPr="00916928">
        <w:rPr>
          <w:b/>
          <w:sz w:val="32"/>
          <w:szCs w:val="32"/>
          <w:u w:val="single"/>
        </w:rPr>
        <w:t>работ на сетях электроснабжения</w:t>
      </w:r>
    </w:p>
    <w:p w:rsidR="00584781" w:rsidRPr="00916928" w:rsidRDefault="0058478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EE6F11" w:rsidRPr="00916928" w:rsidRDefault="00EE6F1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584781" w:rsidRPr="00916928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  <w:r w:rsidRPr="00916928">
        <w:rPr>
          <w:b/>
          <w:sz w:val="32"/>
          <w:szCs w:val="32"/>
          <w:u w:val="single"/>
        </w:rPr>
        <w:t xml:space="preserve">ИОТ </w:t>
      </w:r>
      <w:r w:rsidR="00E603FB" w:rsidRPr="00916928">
        <w:rPr>
          <w:b/>
          <w:sz w:val="32"/>
          <w:szCs w:val="32"/>
          <w:u w:val="single"/>
        </w:rPr>
        <w:t>6</w:t>
      </w:r>
      <w:r w:rsidR="00945844" w:rsidRPr="00916928">
        <w:rPr>
          <w:b/>
          <w:sz w:val="32"/>
          <w:szCs w:val="32"/>
          <w:u w:val="single"/>
        </w:rPr>
        <w:t>8</w:t>
      </w:r>
      <w:r w:rsidRPr="00916928">
        <w:rPr>
          <w:b/>
          <w:sz w:val="32"/>
          <w:szCs w:val="32"/>
          <w:u w:val="single"/>
        </w:rPr>
        <w:t>-202</w:t>
      </w:r>
      <w:r w:rsidR="00BB5783" w:rsidRPr="00916928">
        <w:rPr>
          <w:b/>
          <w:sz w:val="32"/>
          <w:szCs w:val="32"/>
          <w:u w:val="single"/>
        </w:rPr>
        <w:t>2</w:t>
      </w:r>
    </w:p>
    <w:p w:rsidR="00584781" w:rsidRPr="00916928" w:rsidRDefault="00584781" w:rsidP="00584781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84781" w:rsidRPr="00916928" w:rsidRDefault="00584781" w:rsidP="00584781">
      <w:pPr>
        <w:spacing w:after="120" w:line="480" w:lineRule="auto"/>
        <w:rPr>
          <w:b/>
          <w:sz w:val="32"/>
          <w:szCs w:val="32"/>
        </w:rPr>
      </w:pPr>
    </w:p>
    <w:p w:rsidR="00EE6F11" w:rsidRPr="00916928" w:rsidRDefault="00EE6F11" w:rsidP="00584781">
      <w:pPr>
        <w:widowControl w:val="0"/>
        <w:rPr>
          <w:b/>
          <w:sz w:val="32"/>
          <w:szCs w:val="32"/>
        </w:rPr>
      </w:pPr>
    </w:p>
    <w:p w:rsidR="00EE6F11" w:rsidRPr="00916928" w:rsidRDefault="00EE6F11" w:rsidP="00584781">
      <w:pPr>
        <w:widowControl w:val="0"/>
        <w:rPr>
          <w:b/>
          <w:sz w:val="32"/>
          <w:szCs w:val="32"/>
        </w:rPr>
      </w:pPr>
    </w:p>
    <w:p w:rsidR="00EE6F11" w:rsidRPr="00916928" w:rsidRDefault="00EE6F11" w:rsidP="00584781">
      <w:pPr>
        <w:widowControl w:val="0"/>
        <w:rPr>
          <w:b/>
          <w:sz w:val="32"/>
          <w:szCs w:val="32"/>
        </w:rPr>
      </w:pPr>
    </w:p>
    <w:p w:rsidR="00EE6F11" w:rsidRPr="00916928" w:rsidRDefault="00EE6F11" w:rsidP="00584781">
      <w:pPr>
        <w:widowControl w:val="0"/>
        <w:rPr>
          <w:b/>
          <w:sz w:val="32"/>
          <w:szCs w:val="32"/>
        </w:rPr>
      </w:pPr>
    </w:p>
    <w:p w:rsidR="00E5100A" w:rsidRPr="00916928" w:rsidRDefault="00E5100A" w:rsidP="00584781">
      <w:pPr>
        <w:widowControl w:val="0"/>
        <w:rPr>
          <w:b/>
          <w:sz w:val="32"/>
          <w:szCs w:val="32"/>
        </w:rPr>
      </w:pPr>
    </w:p>
    <w:p w:rsidR="00E603FB" w:rsidRPr="00916928" w:rsidRDefault="00E603FB" w:rsidP="00584781">
      <w:pPr>
        <w:widowControl w:val="0"/>
        <w:rPr>
          <w:b/>
          <w:sz w:val="32"/>
          <w:szCs w:val="32"/>
        </w:rPr>
      </w:pPr>
    </w:p>
    <w:p w:rsidR="00E5100A" w:rsidRPr="00916928" w:rsidRDefault="00E5100A" w:rsidP="00EE6F11">
      <w:pPr>
        <w:widowControl w:val="0"/>
        <w:rPr>
          <w:b/>
          <w:sz w:val="32"/>
          <w:szCs w:val="32"/>
        </w:rPr>
      </w:pPr>
    </w:p>
    <w:p w:rsidR="00B12AD6" w:rsidRPr="00916928" w:rsidRDefault="00B12AD6" w:rsidP="00EE6F11">
      <w:pPr>
        <w:widowControl w:val="0"/>
        <w:rPr>
          <w:b/>
          <w:sz w:val="32"/>
          <w:szCs w:val="32"/>
        </w:rPr>
      </w:pPr>
    </w:p>
    <w:p w:rsidR="00F966CB" w:rsidRPr="00916928" w:rsidRDefault="00F966CB" w:rsidP="00625059">
      <w:pPr>
        <w:widowControl w:val="0"/>
        <w:rPr>
          <w:b/>
          <w:sz w:val="32"/>
          <w:szCs w:val="32"/>
        </w:rPr>
      </w:pPr>
    </w:p>
    <w:p w:rsidR="00584781" w:rsidRPr="00916928" w:rsidRDefault="00584781" w:rsidP="00584781">
      <w:pPr>
        <w:widowControl w:val="0"/>
        <w:jc w:val="center"/>
        <w:rPr>
          <w:b/>
          <w:sz w:val="32"/>
          <w:szCs w:val="32"/>
        </w:rPr>
      </w:pPr>
      <w:r w:rsidRPr="00916928">
        <w:rPr>
          <w:b/>
          <w:sz w:val="32"/>
          <w:szCs w:val="32"/>
        </w:rPr>
        <w:t>г. САМАРА</w:t>
      </w:r>
    </w:p>
    <w:p w:rsidR="00584781" w:rsidRPr="00916928" w:rsidRDefault="00584781" w:rsidP="00613F92">
      <w:pPr>
        <w:widowControl w:val="0"/>
        <w:ind w:firstLine="709"/>
        <w:jc w:val="center"/>
        <w:rPr>
          <w:b/>
          <w:sz w:val="32"/>
          <w:szCs w:val="32"/>
        </w:rPr>
      </w:pPr>
      <w:r w:rsidRPr="00916928">
        <w:rPr>
          <w:b/>
          <w:sz w:val="28"/>
          <w:szCs w:val="28"/>
        </w:rPr>
        <w:lastRenderedPageBreak/>
        <w:t>1. Общие требования охраны труда</w:t>
      </w:r>
    </w:p>
    <w:p w:rsidR="00584781" w:rsidRPr="00916928" w:rsidRDefault="00584781" w:rsidP="00613F9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84781" w:rsidRPr="00916928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1.1. Настоящая инструкция определяет мероприятия, направленные на обеспечение безопасных условий выполнения работ при несении службы и мер по обеспечению безопасной жизнедеятельности при</w:t>
      </w:r>
      <w:r w:rsidR="00C64132" w:rsidRPr="00916928">
        <w:rPr>
          <w:sz w:val="28"/>
          <w:szCs w:val="28"/>
        </w:rPr>
        <w:t xml:space="preserve"> </w:t>
      </w:r>
      <w:r w:rsidR="00083F77" w:rsidRPr="00916928">
        <w:rPr>
          <w:sz w:val="28"/>
          <w:szCs w:val="28"/>
        </w:rPr>
        <w:t>тушении пожаров и проведении аварийно-спасательных работ (далее - АСР) на сетях электроснабжения.</w:t>
      </w:r>
    </w:p>
    <w:p w:rsidR="008845CE" w:rsidRPr="00916928" w:rsidRDefault="00F04140" w:rsidP="00613F92">
      <w:pPr>
        <w:widowControl w:val="0"/>
        <w:tabs>
          <w:tab w:val="num" w:pos="426"/>
          <w:tab w:val="num" w:pos="720"/>
        </w:tabs>
        <w:adjustRightInd w:val="0"/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 xml:space="preserve">1.2. </w:t>
      </w:r>
      <w:proofErr w:type="gramStart"/>
      <w:r w:rsidR="00EE6F11" w:rsidRPr="00916928">
        <w:rPr>
          <w:sz w:val="28"/>
          <w:szCs w:val="28"/>
        </w:rPr>
        <w:t xml:space="preserve">К </w:t>
      </w:r>
      <w:r w:rsidR="00083F77" w:rsidRPr="00916928">
        <w:rPr>
          <w:sz w:val="28"/>
          <w:szCs w:val="28"/>
        </w:rPr>
        <w:t>тушению пожаров и проведению АСР на сетях электроснабжения</w:t>
      </w:r>
      <w:r w:rsidR="00326758" w:rsidRPr="00916928">
        <w:rPr>
          <w:sz w:val="28"/>
          <w:szCs w:val="28"/>
        </w:rPr>
        <w:t xml:space="preserve"> </w:t>
      </w:r>
      <w:r w:rsidR="008845CE" w:rsidRPr="00916928">
        <w:rPr>
          <w:sz w:val="28"/>
          <w:szCs w:val="28"/>
        </w:rPr>
        <w:t>допускаются лица не моложе 18 лет, не имеющие медицинских противопоказаний к данной работе, прошедшие вводный и первичный на рабочем месте инструктажи по охране труда, обучение безопасным методам и приемам работ, стажировку на рабочем месте, а также проверку знаний требований охраны труда.</w:t>
      </w:r>
      <w:proofErr w:type="gramEnd"/>
    </w:p>
    <w:p w:rsidR="00F04140" w:rsidRPr="00916928" w:rsidRDefault="00584781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1.</w:t>
      </w:r>
      <w:r w:rsidR="007A64F7" w:rsidRPr="00916928">
        <w:rPr>
          <w:sz w:val="28"/>
          <w:szCs w:val="28"/>
        </w:rPr>
        <w:t>3</w:t>
      </w:r>
      <w:r w:rsidRPr="00916928">
        <w:rPr>
          <w:sz w:val="28"/>
          <w:szCs w:val="28"/>
        </w:rPr>
        <w:t>. Личный состав подразделений ФПС при несении службы обязан выполнять требования безопасности, изложенные в настоящей инструкции</w:t>
      </w:r>
      <w:r w:rsidR="00F04140" w:rsidRPr="00916928">
        <w:rPr>
          <w:sz w:val="28"/>
          <w:szCs w:val="28"/>
        </w:rPr>
        <w:t xml:space="preserve"> по охране труда</w:t>
      </w:r>
      <w:r w:rsidRPr="00916928">
        <w:rPr>
          <w:sz w:val="28"/>
          <w:szCs w:val="28"/>
        </w:rPr>
        <w:t>, Правил</w:t>
      </w:r>
      <w:r w:rsidR="00F04140" w:rsidRPr="00916928">
        <w:rPr>
          <w:sz w:val="28"/>
          <w:szCs w:val="28"/>
        </w:rPr>
        <w:t>ах</w:t>
      </w:r>
      <w:r w:rsidRPr="00916928">
        <w:rPr>
          <w:sz w:val="28"/>
          <w:szCs w:val="28"/>
        </w:rPr>
        <w:t xml:space="preserve"> по охране труда в подразделениях пожарной охраны</w:t>
      </w:r>
      <w:r w:rsidR="00F04140" w:rsidRPr="00916928">
        <w:rPr>
          <w:sz w:val="28"/>
          <w:szCs w:val="28"/>
        </w:rPr>
        <w:t>,</w:t>
      </w:r>
      <w:r w:rsidRPr="00916928">
        <w:rPr>
          <w:sz w:val="28"/>
          <w:szCs w:val="28"/>
        </w:rPr>
        <w:t xml:space="preserve"> утвержденных приказом Министерства труда и социальной защиты Российской Федерации от 11.12.2020 № 881н</w:t>
      </w:r>
      <w:r w:rsidR="00EE6F11" w:rsidRPr="00916928">
        <w:rPr>
          <w:sz w:val="28"/>
          <w:szCs w:val="28"/>
        </w:rPr>
        <w:t>.</w:t>
      </w:r>
    </w:p>
    <w:p w:rsidR="00584781" w:rsidRPr="00916928" w:rsidRDefault="00584781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1.</w:t>
      </w:r>
      <w:r w:rsidR="007A64F7" w:rsidRPr="00916928">
        <w:rPr>
          <w:sz w:val="28"/>
          <w:szCs w:val="28"/>
        </w:rPr>
        <w:t>4</w:t>
      </w:r>
      <w:r w:rsidRPr="00916928">
        <w:rPr>
          <w:sz w:val="28"/>
          <w:szCs w:val="28"/>
        </w:rPr>
        <w:t>. Обеспечение безопасных условий труда личного состава возлагается:</w:t>
      </w:r>
    </w:p>
    <w:p w:rsidR="00584781" w:rsidRPr="00916928" w:rsidRDefault="00584781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а) в учреждениях и организациях - на начальников учреждений и организаций;</w:t>
      </w:r>
    </w:p>
    <w:p w:rsidR="00584781" w:rsidRPr="00916928" w:rsidRDefault="00584781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б) в подразделениях ФПС - на начальников подразделений;</w:t>
      </w:r>
    </w:p>
    <w:p w:rsidR="00584781" w:rsidRPr="00916928" w:rsidRDefault="00584781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в) в караулах (дежурных сменах) - на начальников караулов (дежурных смен);</w:t>
      </w:r>
    </w:p>
    <w:p w:rsidR="00584781" w:rsidRPr="00916928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1.</w:t>
      </w:r>
      <w:r w:rsidR="007A64F7" w:rsidRPr="00916928">
        <w:rPr>
          <w:sz w:val="28"/>
          <w:szCs w:val="28"/>
        </w:rPr>
        <w:t>5</w:t>
      </w:r>
      <w:r w:rsidRPr="00916928">
        <w:rPr>
          <w:sz w:val="28"/>
          <w:szCs w:val="28"/>
        </w:rPr>
        <w:t xml:space="preserve">.  </w:t>
      </w:r>
      <w:proofErr w:type="gramStart"/>
      <w:r w:rsidRPr="00916928">
        <w:rPr>
          <w:sz w:val="28"/>
          <w:szCs w:val="28"/>
        </w:rPr>
        <w:t>К несению службы не допускаются лица</w:t>
      </w:r>
      <w:r w:rsidR="007603EF" w:rsidRPr="00916928">
        <w:rPr>
          <w:sz w:val="28"/>
          <w:szCs w:val="28"/>
        </w:rPr>
        <w:t xml:space="preserve"> моложе 18 лет</w:t>
      </w:r>
      <w:r w:rsidRPr="00916928">
        <w:rPr>
          <w:sz w:val="28"/>
          <w:szCs w:val="28"/>
        </w:rPr>
        <w:t>, не прошедшие инструктажи по охране труда (вводный, первичный на рабочем месте), не прошедшие специальное первоначальное обучение и не сдавшие зачеты по правилам охраны труда, водители пожарных и аварийно-спасательных автомобилей, не прошедшие обучение на право управления транспортным средством, оборудованным специальными звуковыми и световыми сигналами.</w:t>
      </w:r>
      <w:proofErr w:type="gramEnd"/>
      <w:r w:rsidRPr="00916928">
        <w:rPr>
          <w:sz w:val="28"/>
          <w:szCs w:val="28"/>
        </w:rPr>
        <w:t xml:space="preserve"> Также не допускаются </w:t>
      </w:r>
      <w:r w:rsidR="00BA0C6A" w:rsidRPr="00916928">
        <w:rPr>
          <w:sz w:val="28"/>
          <w:szCs w:val="28"/>
        </w:rPr>
        <w:t xml:space="preserve">не прошедшие медосмотр и  </w:t>
      </w:r>
      <w:r w:rsidRPr="00916928">
        <w:rPr>
          <w:sz w:val="28"/>
          <w:szCs w:val="28"/>
        </w:rPr>
        <w:t xml:space="preserve">больные и лица, находящиеся в состоянии алкогольного или наркотического опьянения.  </w:t>
      </w:r>
    </w:p>
    <w:p w:rsidR="00855436" w:rsidRPr="00916928" w:rsidRDefault="00855436" w:rsidP="005B0B4E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1.</w:t>
      </w:r>
      <w:r w:rsidR="007A64F7" w:rsidRPr="00916928">
        <w:rPr>
          <w:sz w:val="28"/>
          <w:szCs w:val="28"/>
        </w:rPr>
        <w:t>6</w:t>
      </w:r>
      <w:r w:rsidRPr="00916928">
        <w:rPr>
          <w:sz w:val="28"/>
          <w:szCs w:val="28"/>
        </w:rPr>
        <w:t xml:space="preserve">. На рабочем месте, где осуществляется </w:t>
      </w:r>
      <w:r w:rsidR="00083F77" w:rsidRPr="00916928">
        <w:rPr>
          <w:sz w:val="28"/>
          <w:szCs w:val="28"/>
        </w:rPr>
        <w:t xml:space="preserve">тушение </w:t>
      </w:r>
      <w:proofErr w:type="gramStart"/>
      <w:r w:rsidR="00083F77" w:rsidRPr="00916928">
        <w:rPr>
          <w:sz w:val="28"/>
          <w:szCs w:val="28"/>
        </w:rPr>
        <w:t>пожаров</w:t>
      </w:r>
      <w:proofErr w:type="gramEnd"/>
      <w:r w:rsidR="00083F77" w:rsidRPr="00916928">
        <w:rPr>
          <w:sz w:val="28"/>
          <w:szCs w:val="28"/>
        </w:rPr>
        <w:t xml:space="preserve"> и проведение АСР на сетях электроснабжения</w:t>
      </w:r>
      <w:r w:rsidR="001445BA" w:rsidRPr="00916928">
        <w:rPr>
          <w:sz w:val="28"/>
          <w:szCs w:val="28"/>
        </w:rPr>
        <w:t xml:space="preserve"> </w:t>
      </w:r>
      <w:r w:rsidRPr="00916928">
        <w:rPr>
          <w:sz w:val="28"/>
          <w:szCs w:val="28"/>
        </w:rPr>
        <w:t>существуют следующие опасности с низким риском, оцениваемые по потенциальной степени тяжести, как приемлемые и незначительные: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воздействие пониженной концентрации кислорода в воздухе;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воздействие огнетушащих веществ;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воздействие ударной волны;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обрушение конструкций;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воздействие осколков частей разрушившихся зданий, сооружений, строений;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ожог от воздействия на незащищенные участки тела материалов, жидкостей или газов, имеющих высокую температуру;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ожог при взрыве;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ожог при контакте незащищенных частей тела с поверхностью предметов, имеющих высокую температуру;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lastRenderedPageBreak/>
        <w:t>ожог от воздействия открытого пламени;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вдыхание дыма, паров вредных газов и пыли при пожаре;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падение с высоты, в том числе из-за отсутствия ограждения, из-за обрыва троса, при подъеме или спуске при нештатной ситуации;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удар;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воздействие движущихся колющих частей механизмов, машин;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916928">
        <w:rPr>
          <w:sz w:val="28"/>
          <w:szCs w:val="28"/>
        </w:rPr>
        <w:t>натыкание</w:t>
      </w:r>
      <w:proofErr w:type="spellEnd"/>
      <w:r w:rsidRPr="00916928">
        <w:rPr>
          <w:sz w:val="28"/>
          <w:szCs w:val="28"/>
        </w:rPr>
        <w:t xml:space="preserve"> на неподвижную колющую поверхность (острие);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916928">
        <w:rPr>
          <w:sz w:val="28"/>
          <w:szCs w:val="28"/>
        </w:rPr>
        <w:t>травмирование</w:t>
      </w:r>
      <w:proofErr w:type="spellEnd"/>
      <w:r w:rsidRPr="00916928">
        <w:rPr>
          <w:sz w:val="28"/>
          <w:szCs w:val="28"/>
        </w:rPr>
        <w:t xml:space="preserve"> в результате дорожно-транспортного происшествия;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раздавливание двумя сближающимися транспортными средствами;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опрокидывание транспортного средства;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поражение электрическим током;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воздействие газа под давлением при выбросе (прорыве);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воздействие жидкости под давлением при выбросе (прорыве);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воздействие повышенной и пониженной температуры окружающей среды;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воздействие ионизирующих излучений (радиации, электромагнитных излучений);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воздействие химического фактора;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опасности, связанные с применением средств индивидуальной защиты (механические и химические повреждения, истечение срока эксплуатации,  нарушение сроков периодических осмотров и испытаний);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несоответствие средств индивидуальной защиты анатомическим особенностям человека;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скованность движений, вызванная применением средств индивидуальной защиты;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опасность отравления;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916928">
        <w:rPr>
          <w:sz w:val="28"/>
          <w:szCs w:val="28"/>
        </w:rPr>
        <w:t>травмирование</w:t>
      </w:r>
      <w:proofErr w:type="spellEnd"/>
      <w:r w:rsidRPr="00916928">
        <w:rPr>
          <w:sz w:val="28"/>
          <w:szCs w:val="28"/>
        </w:rPr>
        <w:t xml:space="preserve"> падающими предметами, снегом и (или) льдом, упавшими с крыш зданий и сооружений;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падение из-за внезапного появления на пути следования большого перепада высот;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тепловой удар при длительном нахождении на открытом воздухе при прямом воздействии лучей солнца на незащищенную поверхность головы;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тепловой удар при длительном нахождении вблизи открытого пламени;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ожог роговицы глаза;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подъем тяжестей, превышающих допустимый вес;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укус животных, насекомых, переносчиков инфекций;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опасность утонуть в водоеме;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насилие от враждебно настроенных сотрудников (работников);</w:t>
      </w:r>
    </w:p>
    <w:p w:rsidR="00CE6A81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насилие от третьих лиц;</w:t>
      </w:r>
    </w:p>
    <w:p w:rsidR="000251FD" w:rsidRPr="00916928" w:rsidRDefault="00CE6A81" w:rsidP="00CE6A81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тяжесть и напряженность трудового процесса.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 xml:space="preserve">1.7. Личный состав, допущенный к </w:t>
      </w:r>
      <w:r w:rsidR="00083F77" w:rsidRPr="00916928">
        <w:rPr>
          <w:sz w:val="28"/>
          <w:szCs w:val="28"/>
        </w:rPr>
        <w:t>тушению пожаров и проведению АСР на сетях электроснабжения</w:t>
      </w:r>
      <w:r w:rsidRPr="00916928">
        <w:rPr>
          <w:sz w:val="28"/>
          <w:szCs w:val="28"/>
        </w:rPr>
        <w:t>, должен знать: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правила, нормы и инструкции по охране труда и пожарной безопасности;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правила пользования первичными средствами пожаротушения;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lastRenderedPageBreak/>
        <w:t>способы оказания первой помощи при несчастных случаях;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правила внутреннего трудового распорядка.</w:t>
      </w:r>
    </w:p>
    <w:p w:rsidR="00A47C85" w:rsidRPr="00916928" w:rsidRDefault="007A64F7" w:rsidP="00613F92">
      <w:pPr>
        <w:ind w:firstLine="709"/>
        <w:jc w:val="both"/>
        <w:rPr>
          <w:sz w:val="28"/>
        </w:rPr>
      </w:pPr>
      <w:r w:rsidRPr="00916928">
        <w:rPr>
          <w:sz w:val="28"/>
          <w:szCs w:val="28"/>
        </w:rPr>
        <w:t>1.</w:t>
      </w:r>
      <w:r w:rsidR="00A4126A" w:rsidRPr="00916928">
        <w:rPr>
          <w:sz w:val="28"/>
          <w:szCs w:val="28"/>
        </w:rPr>
        <w:t>8</w:t>
      </w:r>
      <w:r w:rsidRPr="00916928">
        <w:rPr>
          <w:sz w:val="28"/>
          <w:szCs w:val="28"/>
        </w:rPr>
        <w:t xml:space="preserve">. </w:t>
      </w:r>
      <w:r w:rsidR="00A47C85" w:rsidRPr="00916928">
        <w:rPr>
          <w:sz w:val="28"/>
          <w:szCs w:val="28"/>
        </w:rPr>
        <w:t xml:space="preserve">Личный состав, допущенный к </w:t>
      </w:r>
      <w:r w:rsidR="00083F77" w:rsidRPr="00916928">
        <w:rPr>
          <w:sz w:val="28"/>
          <w:szCs w:val="28"/>
        </w:rPr>
        <w:t>тушению пожаров и проведению АСР на сетях электроснабжения</w:t>
      </w:r>
      <w:r w:rsidR="00BE057C" w:rsidRPr="00916928">
        <w:rPr>
          <w:sz w:val="28"/>
          <w:szCs w:val="28"/>
        </w:rPr>
        <w:t xml:space="preserve"> </w:t>
      </w:r>
      <w:r w:rsidR="00D935F3" w:rsidRPr="00916928">
        <w:rPr>
          <w:sz w:val="28"/>
          <w:szCs w:val="28"/>
        </w:rPr>
        <w:t>должен иметь соответствующую группу по электробезопасности</w:t>
      </w:r>
      <w:r w:rsidR="00A47C85" w:rsidRPr="00916928">
        <w:rPr>
          <w:sz w:val="28"/>
        </w:rPr>
        <w:t>.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1.</w:t>
      </w:r>
      <w:r w:rsidR="00A4126A" w:rsidRPr="00916928">
        <w:rPr>
          <w:sz w:val="28"/>
          <w:szCs w:val="28"/>
        </w:rPr>
        <w:t>9</w:t>
      </w:r>
      <w:r w:rsidRPr="00916928">
        <w:rPr>
          <w:sz w:val="28"/>
          <w:szCs w:val="28"/>
        </w:rPr>
        <w:t xml:space="preserve">. Личный состав, допущенный к </w:t>
      </w:r>
      <w:r w:rsidR="00083F77" w:rsidRPr="00916928">
        <w:rPr>
          <w:sz w:val="28"/>
          <w:szCs w:val="28"/>
        </w:rPr>
        <w:t>тушению пожаров и проведению АСР на сетях электроснабжения</w:t>
      </w:r>
      <w:r w:rsidRPr="00916928">
        <w:rPr>
          <w:sz w:val="28"/>
          <w:szCs w:val="28"/>
        </w:rPr>
        <w:t xml:space="preserve">, обеспечивается </w:t>
      </w:r>
      <w:r w:rsidR="00DC4C93" w:rsidRPr="00916928">
        <w:rPr>
          <w:sz w:val="28"/>
          <w:szCs w:val="28"/>
        </w:rPr>
        <w:t>средств</w:t>
      </w:r>
      <w:r w:rsidR="00A9778B" w:rsidRPr="00916928">
        <w:rPr>
          <w:sz w:val="28"/>
          <w:szCs w:val="28"/>
        </w:rPr>
        <w:t>ами</w:t>
      </w:r>
      <w:r w:rsidR="00DC4C93" w:rsidRPr="00916928">
        <w:rPr>
          <w:sz w:val="28"/>
          <w:szCs w:val="28"/>
        </w:rPr>
        <w:t xml:space="preserve"> индивидуальной защиты </w:t>
      </w:r>
      <w:r w:rsidRPr="00916928">
        <w:rPr>
          <w:sz w:val="28"/>
          <w:szCs w:val="28"/>
        </w:rPr>
        <w:t>в соответствии с действующими нормами.</w:t>
      </w:r>
    </w:p>
    <w:p w:rsidR="007A64F7" w:rsidRPr="00916928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916928">
        <w:rPr>
          <w:sz w:val="28"/>
        </w:rPr>
        <w:t xml:space="preserve">Выдаваемые </w:t>
      </w:r>
      <w:r w:rsidR="002B502F" w:rsidRPr="00916928">
        <w:rPr>
          <w:sz w:val="28"/>
        </w:rPr>
        <w:t>средства индивидуальной защиты</w:t>
      </w:r>
      <w:r w:rsidRPr="00916928">
        <w:rPr>
          <w:sz w:val="28"/>
        </w:rPr>
        <w:t xml:space="preserve"> в соответствии со своим функциональным назначением должн</w:t>
      </w:r>
      <w:r w:rsidR="002B502F" w:rsidRPr="00916928">
        <w:rPr>
          <w:sz w:val="28"/>
        </w:rPr>
        <w:t>ы</w:t>
      </w:r>
      <w:r w:rsidRPr="00916928">
        <w:rPr>
          <w:sz w:val="28"/>
        </w:rPr>
        <w:t xml:space="preserve"> обеспечивать необходимый уровень безопасности при воздействии </w:t>
      </w:r>
      <w:r w:rsidR="002B502F" w:rsidRPr="00916928">
        <w:rPr>
          <w:sz w:val="28"/>
        </w:rPr>
        <w:t xml:space="preserve">вредных факторов, </w:t>
      </w:r>
      <w:r w:rsidRPr="00916928">
        <w:rPr>
          <w:sz w:val="28"/>
        </w:rPr>
        <w:t xml:space="preserve"> защиту от механических воздействий и соответствовать размеру.</w:t>
      </w:r>
    </w:p>
    <w:p w:rsidR="007A64F7" w:rsidRPr="00916928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916928">
        <w:rPr>
          <w:sz w:val="28"/>
        </w:rPr>
        <w:t xml:space="preserve">Запрещается использовать </w:t>
      </w:r>
      <w:r w:rsidR="002B502F" w:rsidRPr="00916928">
        <w:rPr>
          <w:sz w:val="28"/>
        </w:rPr>
        <w:t>средства индивидуальной защиты</w:t>
      </w:r>
      <w:r w:rsidRPr="00916928">
        <w:rPr>
          <w:sz w:val="28"/>
        </w:rPr>
        <w:t>:</w:t>
      </w:r>
    </w:p>
    <w:p w:rsidR="007A64F7" w:rsidRPr="00916928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916928">
        <w:rPr>
          <w:sz w:val="28"/>
        </w:rPr>
        <w:t>1) несертифицированн</w:t>
      </w:r>
      <w:r w:rsidR="002B502F" w:rsidRPr="00916928">
        <w:rPr>
          <w:sz w:val="28"/>
        </w:rPr>
        <w:t>ые</w:t>
      </w:r>
      <w:r w:rsidRPr="00916928">
        <w:rPr>
          <w:sz w:val="28"/>
        </w:rPr>
        <w:t>;</w:t>
      </w:r>
    </w:p>
    <w:p w:rsidR="007A64F7" w:rsidRPr="00916928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916928">
        <w:rPr>
          <w:sz w:val="28"/>
        </w:rPr>
        <w:t>2) поврежденн</w:t>
      </w:r>
      <w:r w:rsidR="002B502F" w:rsidRPr="00916928">
        <w:rPr>
          <w:sz w:val="28"/>
        </w:rPr>
        <w:t>ые</w:t>
      </w:r>
      <w:r w:rsidRPr="00916928">
        <w:rPr>
          <w:sz w:val="28"/>
        </w:rPr>
        <w:t>, ветх</w:t>
      </w:r>
      <w:r w:rsidR="002B502F" w:rsidRPr="00916928">
        <w:rPr>
          <w:sz w:val="28"/>
        </w:rPr>
        <w:t>ие</w:t>
      </w:r>
      <w:r w:rsidRPr="00916928">
        <w:rPr>
          <w:sz w:val="28"/>
        </w:rPr>
        <w:t>, рван</w:t>
      </w:r>
      <w:r w:rsidR="002B502F" w:rsidRPr="00916928">
        <w:rPr>
          <w:sz w:val="28"/>
        </w:rPr>
        <w:t>ые</w:t>
      </w:r>
      <w:r w:rsidRPr="00916928">
        <w:rPr>
          <w:sz w:val="28"/>
        </w:rPr>
        <w:t>;</w:t>
      </w:r>
    </w:p>
    <w:p w:rsidR="007A64F7" w:rsidRPr="00916928" w:rsidRDefault="002B502F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916928">
        <w:rPr>
          <w:sz w:val="28"/>
        </w:rPr>
        <w:t>3</w:t>
      </w:r>
      <w:r w:rsidR="007A64F7" w:rsidRPr="00916928">
        <w:rPr>
          <w:sz w:val="28"/>
        </w:rPr>
        <w:t>) не очищенн</w:t>
      </w:r>
      <w:r w:rsidRPr="00916928">
        <w:rPr>
          <w:sz w:val="28"/>
        </w:rPr>
        <w:t>ые</w:t>
      </w:r>
      <w:r w:rsidR="007A64F7" w:rsidRPr="00916928">
        <w:rPr>
          <w:sz w:val="28"/>
        </w:rPr>
        <w:t xml:space="preserve"> </w:t>
      </w:r>
      <w:r w:rsidRPr="00916928">
        <w:rPr>
          <w:sz w:val="28"/>
        </w:rPr>
        <w:t>после предыдущего использования.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Личную одежду</w:t>
      </w:r>
      <w:r w:rsidR="00366FEE" w:rsidRPr="00916928">
        <w:rPr>
          <w:sz w:val="28"/>
          <w:szCs w:val="28"/>
        </w:rPr>
        <w:t>,</w:t>
      </w:r>
      <w:r w:rsidRPr="00916928">
        <w:rPr>
          <w:sz w:val="28"/>
          <w:szCs w:val="28"/>
        </w:rPr>
        <w:t xml:space="preserve"> специальную одежду </w:t>
      </w:r>
      <w:r w:rsidR="00366FEE" w:rsidRPr="00916928">
        <w:rPr>
          <w:sz w:val="28"/>
          <w:szCs w:val="28"/>
        </w:rPr>
        <w:t xml:space="preserve">и </w:t>
      </w:r>
      <w:r w:rsidR="00366FEE" w:rsidRPr="00916928">
        <w:rPr>
          <w:sz w:val="28"/>
        </w:rPr>
        <w:t xml:space="preserve">средства индивидуальной защиты </w:t>
      </w:r>
      <w:r w:rsidRPr="00916928">
        <w:rPr>
          <w:sz w:val="28"/>
          <w:szCs w:val="28"/>
        </w:rPr>
        <w:t>необходимо хранить отдельно в шкафчиках.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1.1</w:t>
      </w:r>
      <w:r w:rsidR="00A4126A" w:rsidRPr="00916928">
        <w:rPr>
          <w:sz w:val="28"/>
          <w:szCs w:val="28"/>
        </w:rPr>
        <w:t>0</w:t>
      </w:r>
      <w:r w:rsidRPr="00916928">
        <w:rPr>
          <w:sz w:val="28"/>
          <w:szCs w:val="28"/>
        </w:rPr>
        <w:t xml:space="preserve">. </w:t>
      </w:r>
      <w:proofErr w:type="gramStart"/>
      <w:r w:rsidR="009F24A9" w:rsidRPr="00916928">
        <w:rPr>
          <w:sz w:val="28"/>
          <w:szCs w:val="28"/>
        </w:rPr>
        <w:t xml:space="preserve">Личный состав, допущенный к </w:t>
      </w:r>
      <w:r w:rsidR="00560E63" w:rsidRPr="00916928">
        <w:rPr>
          <w:sz w:val="28"/>
          <w:szCs w:val="28"/>
        </w:rPr>
        <w:t>тушению пожаров и проведению АСР на сетях электроснабжения</w:t>
      </w:r>
      <w:r w:rsidR="009F24A9" w:rsidRPr="00916928">
        <w:rPr>
          <w:sz w:val="28"/>
          <w:szCs w:val="28"/>
        </w:rPr>
        <w:t xml:space="preserve">, </w:t>
      </w:r>
      <w:r w:rsidRPr="00916928">
        <w:rPr>
          <w:sz w:val="28"/>
          <w:szCs w:val="28"/>
        </w:rPr>
        <w:t xml:space="preserve">извещает своего непосредственного руководителя о любой ситуации, угрожающей жизни и здоровью людей, о каждом несчастном случае, происшедшем при исполнении служебных обязанностей, </w:t>
      </w:r>
      <w:r w:rsidRPr="00916928">
        <w:rPr>
          <w:sz w:val="28"/>
        </w:rPr>
        <w:t>о нарушении сотрудниками (работниками)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</w:t>
      </w:r>
      <w:proofErr w:type="gramEnd"/>
      <w:r w:rsidRPr="00916928">
        <w:rPr>
          <w:sz w:val="28"/>
        </w:rPr>
        <w:t xml:space="preserve"> признаков профессионального заболевания, острого отравления</w:t>
      </w:r>
      <w:r w:rsidRPr="00916928">
        <w:rPr>
          <w:sz w:val="28"/>
          <w:szCs w:val="28"/>
        </w:rPr>
        <w:t>.</w:t>
      </w:r>
    </w:p>
    <w:p w:rsidR="007A64F7" w:rsidRPr="00916928" w:rsidRDefault="007A64F7" w:rsidP="00613F92">
      <w:pPr>
        <w:ind w:firstLine="709"/>
        <w:jc w:val="both"/>
        <w:rPr>
          <w:sz w:val="28"/>
        </w:rPr>
      </w:pPr>
      <w:r w:rsidRPr="00916928">
        <w:rPr>
          <w:sz w:val="28"/>
        </w:rPr>
        <w:t xml:space="preserve">При получении травмы </w:t>
      </w:r>
      <w:r w:rsidR="009F24A9" w:rsidRPr="00916928">
        <w:rPr>
          <w:sz w:val="28"/>
          <w:szCs w:val="28"/>
        </w:rPr>
        <w:t xml:space="preserve">личный состав, допущенный к </w:t>
      </w:r>
      <w:r w:rsidR="00560E63" w:rsidRPr="00916928">
        <w:rPr>
          <w:sz w:val="28"/>
          <w:szCs w:val="28"/>
        </w:rPr>
        <w:t>тушению пожаров и проведению АСР на сетях электроснабжения</w:t>
      </w:r>
      <w:r w:rsidR="009F24A9" w:rsidRPr="00916928">
        <w:rPr>
          <w:sz w:val="28"/>
          <w:szCs w:val="28"/>
        </w:rPr>
        <w:t>,</w:t>
      </w:r>
      <w:r w:rsidRPr="00916928">
        <w:rPr>
          <w:sz w:val="28"/>
        </w:rPr>
        <w:t xml:space="preserve"> обязан доложить </w:t>
      </w:r>
      <w:r w:rsidR="009F24A9" w:rsidRPr="00916928">
        <w:rPr>
          <w:sz w:val="28"/>
          <w:szCs w:val="28"/>
        </w:rPr>
        <w:t>непосредственному руководителю</w:t>
      </w:r>
      <w:r w:rsidR="009F24A9" w:rsidRPr="00916928">
        <w:rPr>
          <w:sz w:val="28"/>
        </w:rPr>
        <w:t xml:space="preserve"> </w:t>
      </w:r>
      <w:r w:rsidRPr="00916928">
        <w:rPr>
          <w:sz w:val="28"/>
        </w:rPr>
        <w:t>и обратиться</w:t>
      </w:r>
      <w:r w:rsidR="009F24A9" w:rsidRPr="00916928">
        <w:rPr>
          <w:sz w:val="28"/>
        </w:rPr>
        <w:t>,</w:t>
      </w:r>
      <w:r w:rsidRPr="00916928">
        <w:rPr>
          <w:sz w:val="28"/>
        </w:rPr>
        <w:t xml:space="preserve"> в случае необходимости</w:t>
      </w:r>
      <w:r w:rsidR="009F24A9" w:rsidRPr="00916928">
        <w:rPr>
          <w:sz w:val="28"/>
        </w:rPr>
        <w:t>,</w:t>
      </w:r>
      <w:r w:rsidRPr="00916928">
        <w:rPr>
          <w:sz w:val="28"/>
        </w:rPr>
        <w:t xml:space="preserve"> за медицинской помощью</w:t>
      </w:r>
      <w:r w:rsidRPr="00916928">
        <w:rPr>
          <w:sz w:val="28"/>
          <w:szCs w:val="28"/>
        </w:rPr>
        <w:t>.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1.1</w:t>
      </w:r>
      <w:r w:rsidR="001D1FE9" w:rsidRPr="00916928">
        <w:rPr>
          <w:sz w:val="28"/>
          <w:szCs w:val="28"/>
        </w:rPr>
        <w:t>1</w:t>
      </w:r>
      <w:r w:rsidRPr="00916928">
        <w:rPr>
          <w:sz w:val="28"/>
          <w:szCs w:val="28"/>
        </w:rPr>
        <w:t xml:space="preserve">. </w:t>
      </w:r>
      <w:r w:rsidR="001D1FE9" w:rsidRPr="00916928">
        <w:rPr>
          <w:sz w:val="28"/>
          <w:szCs w:val="28"/>
        </w:rPr>
        <w:t>Личный состав, допущенный</w:t>
      </w:r>
      <w:r w:rsidR="00D935F3" w:rsidRPr="00916928">
        <w:rPr>
          <w:sz w:val="28"/>
          <w:szCs w:val="28"/>
        </w:rPr>
        <w:t xml:space="preserve"> к</w:t>
      </w:r>
      <w:r w:rsidR="001D1FE9" w:rsidRPr="00916928">
        <w:rPr>
          <w:sz w:val="28"/>
          <w:szCs w:val="28"/>
        </w:rPr>
        <w:t xml:space="preserve"> </w:t>
      </w:r>
      <w:r w:rsidR="00560E63" w:rsidRPr="00916928">
        <w:rPr>
          <w:sz w:val="28"/>
          <w:szCs w:val="28"/>
        </w:rPr>
        <w:t>тушению пожаров и проведению АСР на сетях электроснабжения</w:t>
      </w:r>
      <w:r w:rsidR="001D1FE9" w:rsidRPr="00916928">
        <w:rPr>
          <w:sz w:val="28"/>
          <w:szCs w:val="28"/>
        </w:rPr>
        <w:t xml:space="preserve">, </w:t>
      </w:r>
      <w:r w:rsidRPr="00916928">
        <w:rPr>
          <w:sz w:val="28"/>
          <w:szCs w:val="28"/>
        </w:rPr>
        <w:t>должен соблюдать требования пожарной безопасности, знать правила пользования первичными средствами пожаротушения, уметь оказывать первую помощь.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1.1</w:t>
      </w:r>
      <w:r w:rsidR="00F86267" w:rsidRPr="00916928">
        <w:rPr>
          <w:sz w:val="28"/>
          <w:szCs w:val="28"/>
        </w:rPr>
        <w:t>2</w:t>
      </w:r>
      <w:r w:rsidRPr="00916928">
        <w:rPr>
          <w:sz w:val="28"/>
          <w:szCs w:val="28"/>
        </w:rPr>
        <w:t xml:space="preserve">. </w:t>
      </w:r>
      <w:r w:rsidR="00F86267" w:rsidRPr="00916928">
        <w:rPr>
          <w:sz w:val="28"/>
          <w:szCs w:val="28"/>
        </w:rPr>
        <w:t xml:space="preserve">Личный состав, допущенный к </w:t>
      </w:r>
      <w:r w:rsidR="00560E63" w:rsidRPr="00916928">
        <w:rPr>
          <w:sz w:val="28"/>
          <w:szCs w:val="28"/>
        </w:rPr>
        <w:t>тушению пожаров и проведению АСР на сетях электроснабжения</w:t>
      </w:r>
      <w:r w:rsidR="00F86267" w:rsidRPr="00916928">
        <w:rPr>
          <w:sz w:val="28"/>
          <w:szCs w:val="28"/>
        </w:rPr>
        <w:t xml:space="preserve">, </w:t>
      </w:r>
      <w:r w:rsidRPr="00916928">
        <w:rPr>
          <w:sz w:val="28"/>
          <w:szCs w:val="28"/>
        </w:rPr>
        <w:t xml:space="preserve">должен проходить </w:t>
      </w:r>
      <w:proofErr w:type="gramStart"/>
      <w:r w:rsidRPr="00916928">
        <w:rPr>
          <w:sz w:val="28"/>
          <w:szCs w:val="28"/>
        </w:rPr>
        <w:t>о</w:t>
      </w:r>
      <w:r w:rsidR="00D935F3" w:rsidRPr="00916928">
        <w:rPr>
          <w:sz w:val="28"/>
          <w:szCs w:val="28"/>
        </w:rPr>
        <w:t>бучение по охране</w:t>
      </w:r>
      <w:proofErr w:type="gramEnd"/>
      <w:r w:rsidR="00D935F3" w:rsidRPr="00916928">
        <w:rPr>
          <w:sz w:val="28"/>
          <w:szCs w:val="28"/>
        </w:rPr>
        <w:t xml:space="preserve"> труда в виде: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 xml:space="preserve">вводного инструктажа по охране труда; 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первичного инструктажа на рабочем месте до допуска к самостоятельной работе,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повторного инструктажа по охране труда (1 раз в 6 месяцев);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 xml:space="preserve">внепланового и целевого инструктажей по охране труда (в сроки и </w:t>
      </w:r>
      <w:proofErr w:type="gramStart"/>
      <w:r w:rsidRPr="00916928">
        <w:rPr>
          <w:sz w:val="28"/>
          <w:szCs w:val="28"/>
        </w:rPr>
        <w:t>объеме</w:t>
      </w:r>
      <w:proofErr w:type="gramEnd"/>
      <w:r w:rsidRPr="00916928">
        <w:rPr>
          <w:sz w:val="28"/>
          <w:szCs w:val="28"/>
        </w:rPr>
        <w:t xml:space="preserve">, определяемом работодателем); </w:t>
      </w:r>
    </w:p>
    <w:p w:rsidR="00B42AE8" w:rsidRPr="00916928" w:rsidRDefault="007A64F7" w:rsidP="00B42AE8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специального обучения (в объеме программы подготовки по профессии, включающей вопросы охраны труда и требования должностных обязанностей по профессии).</w:t>
      </w:r>
    </w:p>
    <w:p w:rsidR="007A64F7" w:rsidRPr="00916928" w:rsidRDefault="007A64F7" w:rsidP="00B42AE8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lastRenderedPageBreak/>
        <w:t xml:space="preserve">Перед допуском к самостоятельной работе </w:t>
      </w:r>
      <w:r w:rsidR="00F86267" w:rsidRPr="00916928">
        <w:rPr>
          <w:sz w:val="28"/>
          <w:szCs w:val="28"/>
        </w:rPr>
        <w:t xml:space="preserve">личный состав, допущенный к </w:t>
      </w:r>
      <w:r w:rsidR="00560E63" w:rsidRPr="00916928">
        <w:rPr>
          <w:sz w:val="28"/>
          <w:szCs w:val="28"/>
        </w:rPr>
        <w:t>тушению пожаров и проведению АСР на сетях электроснабжения</w:t>
      </w:r>
      <w:r w:rsidR="00F86267" w:rsidRPr="00916928">
        <w:rPr>
          <w:sz w:val="28"/>
          <w:szCs w:val="28"/>
        </w:rPr>
        <w:t>,</w:t>
      </w:r>
      <w:r w:rsidRPr="00916928">
        <w:rPr>
          <w:sz w:val="28"/>
          <w:szCs w:val="28"/>
        </w:rPr>
        <w:t xml:space="preserve"> должен пройти стажировку под руководством опытного руководителя.</w:t>
      </w:r>
    </w:p>
    <w:p w:rsidR="007A64F7" w:rsidRPr="00916928" w:rsidRDefault="007A64F7" w:rsidP="00613F92">
      <w:pPr>
        <w:ind w:firstLine="709"/>
        <w:jc w:val="both"/>
        <w:rPr>
          <w:sz w:val="28"/>
        </w:rPr>
      </w:pPr>
      <w:r w:rsidRPr="00916928">
        <w:rPr>
          <w:sz w:val="28"/>
          <w:szCs w:val="28"/>
        </w:rPr>
        <w:t>1.1</w:t>
      </w:r>
      <w:r w:rsidR="007958FE" w:rsidRPr="00916928">
        <w:rPr>
          <w:sz w:val="28"/>
          <w:szCs w:val="28"/>
        </w:rPr>
        <w:t>3</w:t>
      </w:r>
      <w:r w:rsidRPr="00916928">
        <w:rPr>
          <w:sz w:val="28"/>
          <w:szCs w:val="28"/>
        </w:rPr>
        <w:t xml:space="preserve">. </w:t>
      </w:r>
      <w:proofErr w:type="gramStart"/>
      <w:r w:rsidR="00F86267" w:rsidRPr="00916928">
        <w:rPr>
          <w:sz w:val="28"/>
          <w:szCs w:val="28"/>
        </w:rPr>
        <w:t xml:space="preserve">Личный состав, допущенный к </w:t>
      </w:r>
      <w:r w:rsidR="00560E63" w:rsidRPr="00916928">
        <w:rPr>
          <w:sz w:val="28"/>
          <w:szCs w:val="28"/>
        </w:rPr>
        <w:t>тушению пожаров и проведению АСР на сетях электроснабжения</w:t>
      </w:r>
      <w:r w:rsidR="00F67153" w:rsidRPr="00916928">
        <w:rPr>
          <w:sz w:val="28"/>
          <w:szCs w:val="28"/>
        </w:rPr>
        <w:t>,</w:t>
      </w:r>
      <w:r w:rsidRPr="00916928">
        <w:rPr>
          <w:sz w:val="28"/>
          <w:szCs w:val="28"/>
        </w:rPr>
        <w:t xml:space="preserve"> обязан</w:t>
      </w:r>
      <w:r w:rsidRPr="00916928">
        <w:rPr>
          <w:sz w:val="28"/>
        </w:rPr>
        <w:t xml:space="preserve">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 и (или</w:t>
      </w:r>
      <w:proofErr w:type="gramEnd"/>
      <w:r w:rsidRPr="00916928">
        <w:rPr>
          <w:sz w:val="28"/>
        </w:rPr>
        <w:t>) в соответствии с нормативными правовыми актами и (или) медицинскими рекомендациями.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1.1</w:t>
      </w:r>
      <w:r w:rsidR="007958FE" w:rsidRPr="00916928">
        <w:rPr>
          <w:sz w:val="28"/>
          <w:szCs w:val="28"/>
        </w:rPr>
        <w:t>4</w:t>
      </w:r>
      <w:r w:rsidRPr="00916928">
        <w:rPr>
          <w:sz w:val="28"/>
          <w:szCs w:val="28"/>
        </w:rPr>
        <w:t xml:space="preserve">. </w:t>
      </w:r>
      <w:r w:rsidR="00F86267" w:rsidRPr="00916928">
        <w:rPr>
          <w:sz w:val="28"/>
          <w:szCs w:val="28"/>
        </w:rPr>
        <w:t xml:space="preserve">Личный состав, допущенный к </w:t>
      </w:r>
      <w:r w:rsidR="00560E63" w:rsidRPr="00916928">
        <w:rPr>
          <w:sz w:val="28"/>
          <w:szCs w:val="28"/>
        </w:rPr>
        <w:t>тушению пожаров и проведению АСР на сетях электроснабжения</w:t>
      </w:r>
      <w:r w:rsidR="00F86267" w:rsidRPr="00916928">
        <w:rPr>
          <w:sz w:val="28"/>
          <w:szCs w:val="28"/>
        </w:rPr>
        <w:t xml:space="preserve">, </w:t>
      </w:r>
      <w:r w:rsidRPr="00916928">
        <w:rPr>
          <w:sz w:val="28"/>
          <w:szCs w:val="28"/>
        </w:rPr>
        <w:t>обязан: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соблюдать правила внутреннего трудового распорядка и установленный режим труда и отдыха;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выполнять работу, входящую в его обязанности или порученную руководителем, при условии, что он обучен правилам безопасного выполнения этой работы;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применять безопасные приемы выполнения работ;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уметь оказывать первую помощь пострадавшим;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знать нахождение первичных средств пожаротушения и уметь ими пользоваться.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1.1</w:t>
      </w:r>
      <w:r w:rsidR="007958FE" w:rsidRPr="00916928">
        <w:rPr>
          <w:sz w:val="28"/>
          <w:szCs w:val="28"/>
        </w:rPr>
        <w:t>5</w:t>
      </w:r>
      <w:r w:rsidRPr="00916928">
        <w:rPr>
          <w:sz w:val="28"/>
          <w:szCs w:val="28"/>
        </w:rPr>
        <w:t xml:space="preserve"> </w:t>
      </w:r>
      <w:r w:rsidR="001A61D2" w:rsidRPr="00916928">
        <w:rPr>
          <w:sz w:val="28"/>
          <w:szCs w:val="28"/>
        </w:rPr>
        <w:t xml:space="preserve">Личный состав, допущенный к </w:t>
      </w:r>
      <w:r w:rsidR="00560E63" w:rsidRPr="00916928">
        <w:rPr>
          <w:sz w:val="28"/>
          <w:szCs w:val="28"/>
        </w:rPr>
        <w:t>тушению пожаров и проведению АСР на сетях электроснабжения</w:t>
      </w:r>
      <w:r w:rsidR="001A61D2" w:rsidRPr="00916928">
        <w:rPr>
          <w:sz w:val="28"/>
          <w:szCs w:val="28"/>
        </w:rPr>
        <w:t xml:space="preserve">, </w:t>
      </w:r>
      <w:r w:rsidRPr="00916928">
        <w:rPr>
          <w:sz w:val="28"/>
          <w:szCs w:val="28"/>
        </w:rPr>
        <w:t>должен соблюдать правила личной гигиены и санитарно-противоэпидемические (профилактические)  нормы: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осуществлять контроль самочувствия перед выходом на службу;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приходить на службу в чистой одежде и обуви;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постоянно следить за чистотой тела, рук, волос;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мыть руки с мылом после посещения туалета, соприкосновения с загрязненными предметами, по окончании работы.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1.1</w:t>
      </w:r>
      <w:r w:rsidR="007958FE" w:rsidRPr="00916928">
        <w:rPr>
          <w:sz w:val="28"/>
          <w:szCs w:val="28"/>
        </w:rPr>
        <w:t>6</w:t>
      </w:r>
      <w:r w:rsidRPr="00916928">
        <w:rPr>
          <w:sz w:val="28"/>
          <w:szCs w:val="28"/>
        </w:rPr>
        <w:t>. Курить и принимать пищу разрешается только в специально отведенных для этой цели местах.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1.1</w:t>
      </w:r>
      <w:r w:rsidR="007958FE" w:rsidRPr="00916928">
        <w:rPr>
          <w:sz w:val="28"/>
          <w:szCs w:val="28"/>
        </w:rPr>
        <w:t>7</w:t>
      </w:r>
      <w:r w:rsidRPr="00916928">
        <w:rPr>
          <w:sz w:val="28"/>
          <w:szCs w:val="28"/>
        </w:rPr>
        <w:t>. Запрещается находиться на службе в состоянии алкогольного опьянения или под воздействием наркотических средств.</w:t>
      </w:r>
    </w:p>
    <w:p w:rsidR="007A64F7" w:rsidRPr="00916928" w:rsidRDefault="007A64F7" w:rsidP="00613F92">
      <w:pPr>
        <w:ind w:firstLine="709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1.1</w:t>
      </w:r>
      <w:r w:rsidR="007958FE" w:rsidRPr="00916928">
        <w:rPr>
          <w:sz w:val="28"/>
          <w:szCs w:val="28"/>
        </w:rPr>
        <w:t>8</w:t>
      </w:r>
      <w:r w:rsidRPr="00916928">
        <w:rPr>
          <w:sz w:val="28"/>
          <w:szCs w:val="28"/>
        </w:rPr>
        <w:t>. Невыполнение или нарушение требований инструкции по охране труда является нарушением трудовой и производственной дисциплины. Виновные в этом несут ответственность в соответствии с действующим законодательством, правилами внутреннего трудового распорядка и могут быть привлечены к дисциплинарной ответственности, а в зависимости от последствий -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 При необходимости, виновные подвергаются внеочередной проверке знаний норм и правил охраны труда.</w:t>
      </w:r>
    </w:p>
    <w:p w:rsidR="006D1279" w:rsidRPr="00916928" w:rsidRDefault="006D1279" w:rsidP="00E31CA7">
      <w:pPr>
        <w:pStyle w:val="a3"/>
        <w:spacing w:after="0"/>
        <w:ind w:left="0" w:firstLine="680"/>
        <w:jc w:val="both"/>
        <w:rPr>
          <w:sz w:val="28"/>
        </w:rPr>
      </w:pPr>
    </w:p>
    <w:p w:rsidR="004A0FA0" w:rsidRPr="00916928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  <w:r w:rsidRPr="00916928">
        <w:rPr>
          <w:b/>
          <w:sz w:val="28"/>
        </w:rPr>
        <w:lastRenderedPageBreak/>
        <w:t>2. Требования охраны труда перед началом работы</w:t>
      </w:r>
    </w:p>
    <w:p w:rsidR="004A0FA0" w:rsidRPr="00916928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</w:p>
    <w:p w:rsidR="00A47C85" w:rsidRPr="00916928" w:rsidRDefault="00A47C85" w:rsidP="00A47C85">
      <w:pPr>
        <w:ind w:firstLine="567"/>
        <w:jc w:val="both"/>
        <w:rPr>
          <w:sz w:val="28"/>
          <w:szCs w:val="28"/>
          <w:lang w:val="x-none"/>
        </w:rPr>
      </w:pPr>
      <w:r w:rsidRPr="00916928">
        <w:rPr>
          <w:sz w:val="28"/>
          <w:szCs w:val="28"/>
        </w:rPr>
        <w:t>2.1. При следовании на службу на городском транспорте (личном и служебном автотранспорте) соблюдать и выполнять правила дорожного движения.</w:t>
      </w:r>
    </w:p>
    <w:p w:rsidR="00A47C85" w:rsidRPr="00916928" w:rsidRDefault="00A47C85" w:rsidP="00A47C85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2.2. При передвижении по территории и помещениям подразделения соблюдать меры безопасности.</w:t>
      </w:r>
    </w:p>
    <w:p w:rsidR="00A47C85" w:rsidRPr="00916928" w:rsidRDefault="00A47C85" w:rsidP="00A47C85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2.3. Надеть предусмотренную соответствующими нормами специальную форменную одежду. Одежда должна быть застегнута. Не закалывать одежду булавками, иголками, не держать в карманах одежды острые, бьющиеся предметы.</w:t>
      </w:r>
    </w:p>
    <w:p w:rsidR="00575C41" w:rsidRPr="00916928" w:rsidRDefault="00575C41" w:rsidP="00575C41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2.4. Подготовить рабочее место для безопасной работы:</w:t>
      </w:r>
    </w:p>
    <w:p w:rsidR="00575C41" w:rsidRPr="00916928" w:rsidRDefault="00575C41" w:rsidP="00575C41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произвести его осмотр, убрать все лишние предметы, не загромождая при этом проходы;</w:t>
      </w:r>
    </w:p>
    <w:p w:rsidR="00575C41" w:rsidRPr="00916928" w:rsidRDefault="00575C41" w:rsidP="00575C41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 xml:space="preserve"> проверить подходы к рабочему месту, пути эвакуации на соответствие требованиям охраны труда;</w:t>
      </w:r>
    </w:p>
    <w:p w:rsidR="00575C41" w:rsidRPr="00916928" w:rsidRDefault="00575C41" w:rsidP="00575C41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проверить достаточность освещения рабочей зоны (при перегорании ламп освещения следует организовать их замену);</w:t>
      </w:r>
    </w:p>
    <w:p w:rsidR="00575C41" w:rsidRPr="00916928" w:rsidRDefault="00575C41" w:rsidP="00575C41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проверить состояние полов (отсутствие выбоин, неровностей, пролитых жидкостей и др.);</w:t>
      </w:r>
    </w:p>
    <w:p w:rsidR="00575C41" w:rsidRPr="00916928" w:rsidRDefault="00575C41" w:rsidP="00575C41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проверить наличие противопожарных средств, аптечки первой помощи.</w:t>
      </w:r>
    </w:p>
    <w:p w:rsidR="00575C41" w:rsidRPr="00916928" w:rsidRDefault="00575C41" w:rsidP="00575C41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2.5. Проверить  наличие и исправность инструмента, приспособлений  и оборудования</w:t>
      </w:r>
      <w:r w:rsidR="00B05C24" w:rsidRPr="00916928">
        <w:rPr>
          <w:sz w:val="28"/>
          <w:szCs w:val="28"/>
        </w:rPr>
        <w:t>.</w:t>
      </w:r>
    </w:p>
    <w:p w:rsidR="00575C41" w:rsidRPr="00916928" w:rsidRDefault="00575C41" w:rsidP="00575C41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 xml:space="preserve">2.6. Проверить путем внешнего осмотра наличие и исправность заземления электрооборудования. </w:t>
      </w:r>
    </w:p>
    <w:p w:rsidR="00575C41" w:rsidRPr="00916928" w:rsidRDefault="00575C41" w:rsidP="00575C41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 xml:space="preserve">2.7. Проверить наличие пожарного инвентаря, в случае </w:t>
      </w:r>
      <w:proofErr w:type="spellStart"/>
      <w:r w:rsidRPr="00916928">
        <w:rPr>
          <w:sz w:val="28"/>
          <w:szCs w:val="28"/>
        </w:rPr>
        <w:t>неукомплектованности</w:t>
      </w:r>
      <w:proofErr w:type="spellEnd"/>
      <w:r w:rsidRPr="00916928">
        <w:rPr>
          <w:sz w:val="28"/>
          <w:szCs w:val="28"/>
        </w:rPr>
        <w:t xml:space="preserve"> сообщить об этом непосредственному руководителю.  </w:t>
      </w:r>
    </w:p>
    <w:p w:rsidR="00575C41" w:rsidRPr="00916928" w:rsidRDefault="00575C41" w:rsidP="00575C41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2.8. В случае обнаружения неисправностей оборудования, электропроводки и других неполадок принять меры к их устранению.</w:t>
      </w:r>
    </w:p>
    <w:p w:rsidR="00145B1C" w:rsidRPr="00916928" w:rsidRDefault="00145B1C" w:rsidP="00790CE8">
      <w:pPr>
        <w:pStyle w:val="a3"/>
        <w:spacing w:after="0"/>
        <w:ind w:left="0"/>
        <w:rPr>
          <w:b/>
          <w:sz w:val="28"/>
        </w:rPr>
      </w:pPr>
    </w:p>
    <w:p w:rsidR="008F1E43" w:rsidRPr="00916928" w:rsidRDefault="008F1E43" w:rsidP="00E31CA7">
      <w:pPr>
        <w:pStyle w:val="a3"/>
        <w:spacing w:after="0"/>
        <w:ind w:left="0" w:firstLine="567"/>
        <w:jc w:val="center"/>
        <w:rPr>
          <w:b/>
          <w:sz w:val="28"/>
        </w:rPr>
      </w:pPr>
      <w:r w:rsidRPr="00916928">
        <w:rPr>
          <w:b/>
          <w:sz w:val="28"/>
        </w:rPr>
        <w:t>3. Требования охраны труда во время работы</w:t>
      </w:r>
    </w:p>
    <w:p w:rsidR="002514DD" w:rsidRPr="00916928" w:rsidRDefault="002514DD" w:rsidP="00E31CA7">
      <w:pPr>
        <w:pStyle w:val="a3"/>
        <w:spacing w:after="0"/>
        <w:ind w:left="0" w:firstLine="567"/>
        <w:jc w:val="center"/>
        <w:rPr>
          <w:b/>
          <w:sz w:val="28"/>
        </w:rPr>
      </w:pPr>
    </w:p>
    <w:p w:rsidR="006A1002" w:rsidRPr="00916928" w:rsidRDefault="006A1002" w:rsidP="00416506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 xml:space="preserve">3.1. </w:t>
      </w:r>
      <w:r w:rsidR="00613F92" w:rsidRPr="00916928">
        <w:rPr>
          <w:sz w:val="28"/>
          <w:szCs w:val="28"/>
        </w:rPr>
        <w:t>Личный состав должен  в</w:t>
      </w:r>
      <w:r w:rsidRPr="00916928">
        <w:rPr>
          <w:sz w:val="28"/>
          <w:szCs w:val="28"/>
        </w:rPr>
        <w:t xml:space="preserve">ыполнять только ту работу, по которой прошел обучение, инструктаж по охране труда и к которой допущен ответственным </w:t>
      </w:r>
      <w:r w:rsidR="00613F92" w:rsidRPr="00916928">
        <w:rPr>
          <w:sz w:val="28"/>
          <w:szCs w:val="28"/>
        </w:rPr>
        <w:t xml:space="preserve">должностным лицом </w:t>
      </w:r>
      <w:r w:rsidRPr="00916928">
        <w:rPr>
          <w:sz w:val="28"/>
          <w:szCs w:val="28"/>
        </w:rPr>
        <w:t>за безопасное выполнение работ.</w:t>
      </w:r>
    </w:p>
    <w:p w:rsidR="006A1002" w:rsidRPr="00916928" w:rsidRDefault="006A1002" w:rsidP="00416506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3.2. Не допускать к своей работе необученных и посторонних лиц.</w:t>
      </w:r>
    </w:p>
    <w:p w:rsidR="006A1002" w:rsidRPr="00916928" w:rsidRDefault="006A1002" w:rsidP="00416506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3.3. Работать только в исправной специальной одежде и специальной обуви и применять индивидуальные средства защиты.</w:t>
      </w:r>
    </w:p>
    <w:p w:rsidR="006A1002" w:rsidRPr="00916928" w:rsidRDefault="006A1002" w:rsidP="00416506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3.4. Быть внимательным, осторожным и не отвлекаться на посторонние разговоры.</w:t>
      </w:r>
    </w:p>
    <w:p w:rsidR="006A1002" w:rsidRPr="00916928" w:rsidRDefault="006A1002" w:rsidP="00416506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3.5. 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6A1002" w:rsidRPr="00916928" w:rsidRDefault="006A1002" w:rsidP="00416506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lastRenderedPageBreak/>
        <w:t>3.6. Применять необходимые для безопасной работы исправное оборудование, инвентарь, инструменты, приспособления; использовать их только для тех работ, для которых они предназначены.</w:t>
      </w:r>
    </w:p>
    <w:p w:rsidR="006A1002" w:rsidRPr="00916928" w:rsidRDefault="006A1002" w:rsidP="00416506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 xml:space="preserve">Следить за состоянием оборудования, инструмента, инвентаря, приспособлений. </w:t>
      </w:r>
    </w:p>
    <w:p w:rsidR="006A1002" w:rsidRPr="00916928" w:rsidRDefault="006A1002" w:rsidP="00416506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При обнаружении неисправного оборудования, приспособлений, инвентаря, инструментов, других нарушений требований охраны труда, которые не могут быть устранены собственными силами, и возникновении угрозы здоровью, личной или коллективной безопасности сообщить об этом руководству. Не приступать к работе до устранения выявленных нарушений.</w:t>
      </w:r>
    </w:p>
    <w:p w:rsidR="006A1002" w:rsidRPr="00916928" w:rsidRDefault="006A1002" w:rsidP="00416506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3.7. Выполнять санитарные нормы и соблюдать режимы работы и отдыха.</w:t>
      </w:r>
    </w:p>
    <w:p w:rsidR="006A1002" w:rsidRPr="00916928" w:rsidRDefault="006A1002" w:rsidP="00416506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3.8. Соблюдать правила пожарной безопасности, требования настоящей инструкции, других локальных нормативных актов, регламентирующие порядок организации работ по охране труда, условия труда.</w:t>
      </w:r>
    </w:p>
    <w:p w:rsidR="006A1002" w:rsidRPr="00916928" w:rsidRDefault="006A1002" w:rsidP="00416506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3.</w:t>
      </w:r>
      <w:r w:rsidR="004C2612" w:rsidRPr="00916928">
        <w:rPr>
          <w:sz w:val="28"/>
          <w:szCs w:val="28"/>
        </w:rPr>
        <w:t>9</w:t>
      </w:r>
      <w:r w:rsidRPr="00916928">
        <w:rPr>
          <w:sz w:val="28"/>
          <w:szCs w:val="28"/>
        </w:rPr>
        <w:t>. При выполнении работ запрещается:</w:t>
      </w:r>
    </w:p>
    <w:p w:rsidR="006A1002" w:rsidRPr="00916928" w:rsidRDefault="006A1002" w:rsidP="00416506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пользоваться неисправным инструментом, приспособлениями, а также инструментом и оборудованием, обращению с которыми он не обучен;</w:t>
      </w:r>
    </w:p>
    <w:p w:rsidR="006A1002" w:rsidRPr="00916928" w:rsidRDefault="006A1002" w:rsidP="00416506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 xml:space="preserve">производить работы без применения необходимых </w:t>
      </w:r>
      <w:r w:rsidRPr="00916928">
        <w:rPr>
          <w:sz w:val="28"/>
        </w:rPr>
        <w:t>средств индивидуальной защиты</w:t>
      </w:r>
      <w:r w:rsidRPr="00916928">
        <w:rPr>
          <w:sz w:val="28"/>
          <w:szCs w:val="28"/>
        </w:rPr>
        <w:t>;</w:t>
      </w:r>
    </w:p>
    <w:p w:rsidR="006A1002" w:rsidRPr="00916928" w:rsidRDefault="006A1002" w:rsidP="00416506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прикасаться к находящимся под напряжением токоведущим частям оборудования;</w:t>
      </w:r>
    </w:p>
    <w:p w:rsidR="006A1002" w:rsidRPr="00916928" w:rsidRDefault="006A1002" w:rsidP="00963A1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 xml:space="preserve">работать на оборудовании мокрыми руками; </w:t>
      </w:r>
    </w:p>
    <w:p w:rsidR="006A1002" w:rsidRPr="00916928" w:rsidRDefault="006A1002" w:rsidP="00416506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использовать для сидения случайные предметы (ящики, бочки и т.п.), оборудование, не облокачиваться на агрегаты и механизмы;</w:t>
      </w:r>
    </w:p>
    <w:p w:rsidR="006A1002" w:rsidRPr="00916928" w:rsidRDefault="006A1002" w:rsidP="00416506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размахивать острыми и режущими предметами;</w:t>
      </w:r>
    </w:p>
    <w:p w:rsidR="006A1002" w:rsidRPr="00916928" w:rsidRDefault="006A1002" w:rsidP="00416506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производить какие-либо работы самовольно;</w:t>
      </w:r>
    </w:p>
    <w:p w:rsidR="006A1002" w:rsidRPr="00916928" w:rsidRDefault="006A1002" w:rsidP="00416506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курить и пользоваться открытым огнем на рабочем месте;</w:t>
      </w:r>
    </w:p>
    <w:p w:rsidR="006A1002" w:rsidRPr="00916928" w:rsidRDefault="006A1002" w:rsidP="00416506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хранить и принимать пищу и напитки на рабочем месте;</w:t>
      </w:r>
    </w:p>
    <w:p w:rsidR="007265E6" w:rsidRPr="00916928" w:rsidRDefault="006A1002" w:rsidP="00FC51B3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 xml:space="preserve">работать под воздействием алкоголя, наркотиков и иных </w:t>
      </w:r>
      <w:proofErr w:type="spellStart"/>
      <w:r w:rsidRPr="00916928">
        <w:rPr>
          <w:sz w:val="28"/>
          <w:szCs w:val="28"/>
        </w:rPr>
        <w:t>психоактивных</w:t>
      </w:r>
      <w:proofErr w:type="spellEnd"/>
      <w:r w:rsidRPr="00916928">
        <w:rPr>
          <w:sz w:val="28"/>
          <w:szCs w:val="28"/>
        </w:rPr>
        <w:t xml:space="preserve"> веществ.</w:t>
      </w:r>
      <w:bookmarkStart w:id="0" w:name="sub_35"/>
    </w:p>
    <w:bookmarkEnd w:id="0"/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 xml:space="preserve">3.10. Тушение пожаров и аварийно-спасательные работы на сетях и сооружениях электроснабжения во избежание поражения электрическим током проводятся при условии их полного обесточивания, за исключением оборудования, находящегося под напряжением до 0,4 </w:t>
      </w:r>
      <w:proofErr w:type="spellStart"/>
      <w:r w:rsidRPr="00916928">
        <w:rPr>
          <w:sz w:val="28"/>
        </w:rPr>
        <w:t>кВ</w:t>
      </w:r>
      <w:proofErr w:type="spellEnd"/>
      <w:r w:rsidRPr="00916928">
        <w:rPr>
          <w:sz w:val="28"/>
        </w:rPr>
        <w:t xml:space="preserve">, снять напряжение переменного и постоянного </w:t>
      </w:r>
      <w:proofErr w:type="gramStart"/>
      <w:r w:rsidRPr="00916928">
        <w:rPr>
          <w:sz w:val="28"/>
        </w:rPr>
        <w:t>тока</w:t>
      </w:r>
      <w:proofErr w:type="gramEnd"/>
      <w:r w:rsidRPr="00916928">
        <w:rPr>
          <w:sz w:val="28"/>
        </w:rPr>
        <w:t xml:space="preserve"> с цепей вторичной коммутации которого невозможно из-за недопустимости потери управлением оборудованием, что может привести к тяжелым последствиям для технологии энергетического производства и режима работы энергосистемы, и строгого соблюдения требований охраны труда, установленных Правилами.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3.11. Токоведущие части электроустановок, находящиеся под напряжением, отключаются (обесточиваются) и заземляются при пожаре работниками, эксплуатирующими электроустановку, из числа оперативного или оперативно-ремонтного персонала, имеющими соответствующую квалификацию и допуск к работе, самостоятельно или по указанию руководителя тушения пожара.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lastRenderedPageBreak/>
        <w:t xml:space="preserve">Электрические сети и установки напряжением выше 0,38 </w:t>
      </w:r>
      <w:proofErr w:type="spellStart"/>
      <w:r w:rsidRPr="00916928">
        <w:rPr>
          <w:sz w:val="28"/>
        </w:rPr>
        <w:t>кВ</w:t>
      </w:r>
      <w:proofErr w:type="spellEnd"/>
      <w:r w:rsidRPr="00916928">
        <w:rPr>
          <w:sz w:val="28"/>
        </w:rPr>
        <w:t xml:space="preserve"> отключают работники эксплуатирующей организации с выдачей письменного разрешения (допуска) к тушению пожара. Пожарные автомобили и пожарные стволы должны быть заземлены при подаче пены или воды на тушение электроустановки личным составом пожарной охраны, участвующим в тушении пожара.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proofErr w:type="gramStart"/>
      <w:r w:rsidRPr="00916928">
        <w:rPr>
          <w:sz w:val="28"/>
        </w:rPr>
        <w:t xml:space="preserve">Места расстановки пожарных автомобилей, присоединения заземлений пожарных машин и стволов к заземлителям при тушении пожара в распределительных устройствах подстанций напряжением 35 </w:t>
      </w:r>
      <w:proofErr w:type="spellStart"/>
      <w:r w:rsidRPr="00916928">
        <w:rPr>
          <w:sz w:val="28"/>
        </w:rPr>
        <w:t>кВ</w:t>
      </w:r>
      <w:proofErr w:type="spellEnd"/>
      <w:r w:rsidRPr="00916928">
        <w:rPr>
          <w:sz w:val="28"/>
        </w:rPr>
        <w:t xml:space="preserve"> и выше согласовываются с эксплуатирующей организацией и отмечаются в плане (карточке) тушения пожара или ином документе, определяющем порядок взаимодействия персонала организации, эксплуатирующей электроустановку, с личным составом пожарной охраны, в том числе, при допуске к тушению пожара.</w:t>
      </w:r>
      <w:proofErr w:type="gramEnd"/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 xml:space="preserve">Электрические провода и иные токоведущие части, находящиеся под напряжением до 0,38 </w:t>
      </w:r>
      <w:proofErr w:type="spellStart"/>
      <w:r w:rsidRPr="00916928">
        <w:rPr>
          <w:sz w:val="28"/>
        </w:rPr>
        <w:t>кВ</w:t>
      </w:r>
      <w:proofErr w:type="spellEnd"/>
      <w:r w:rsidRPr="00916928">
        <w:rPr>
          <w:sz w:val="28"/>
        </w:rPr>
        <w:t xml:space="preserve"> включительно, отключаются по указанию руководителя тушения пожара в случаях, если они: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1) опасны для людей и участников тушения пожара и проведения аварийно-спасательных работ;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2) создают опасность возникновения новых очагов пожара.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Отключение токоведущих частей осуществляется работниками эксплуатирующей организации, имеющими соответствующую квалификацию и допуск к работе в электроустановке.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3.12. Отключение электропроводов путем резки допускается при фазном напряжении сети не выше 220</w:t>
      </w:r>
      <w:proofErr w:type="gramStart"/>
      <w:r w:rsidRPr="00916928">
        <w:rPr>
          <w:sz w:val="28"/>
        </w:rPr>
        <w:t xml:space="preserve"> В</w:t>
      </w:r>
      <w:proofErr w:type="gramEnd"/>
      <w:r w:rsidRPr="00916928">
        <w:rPr>
          <w:sz w:val="28"/>
        </w:rPr>
        <w:t xml:space="preserve"> и только тогда, когда иными способами нельзя обесточить сеть.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 xml:space="preserve">В случае резки проводов линий электропередачи или связи опоры, на которых проводится резка, во избежание их падения из-за одностороннего или нерасчетного </w:t>
      </w:r>
      <w:proofErr w:type="spellStart"/>
      <w:r w:rsidRPr="00916928">
        <w:rPr>
          <w:sz w:val="28"/>
        </w:rPr>
        <w:t>тяжения</w:t>
      </w:r>
      <w:proofErr w:type="spellEnd"/>
      <w:r w:rsidRPr="00916928">
        <w:rPr>
          <w:sz w:val="28"/>
        </w:rPr>
        <w:t xml:space="preserve"> должны быть предварительно укреплены, установлена и огорожена опасная зона возможного падения опоры, в которой запрещено нахождение людей. Резка провода с подъемом человека на такую опору запрещена.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Отключение осуществляется личным составом подразделений, допущенным к обесточиванию находящихся под напряжением установок и имеющим группу по электробезопасности не ниже II группы, с соблюдением требований правил охраны труда и техники безопасности, а также с учетом особенностей технологического процесса.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 xml:space="preserve">3.13. </w:t>
      </w:r>
      <w:proofErr w:type="gramStart"/>
      <w:r w:rsidRPr="00916928">
        <w:rPr>
          <w:sz w:val="28"/>
        </w:rPr>
        <w:t xml:space="preserve">Тушение пожаров электрооборудования электростанций и подстанций, находящегося под напряжением до 0,4 </w:t>
      </w:r>
      <w:proofErr w:type="spellStart"/>
      <w:r w:rsidRPr="00916928">
        <w:rPr>
          <w:sz w:val="28"/>
        </w:rPr>
        <w:t>кВ</w:t>
      </w:r>
      <w:proofErr w:type="spellEnd"/>
      <w:r w:rsidRPr="00916928">
        <w:rPr>
          <w:sz w:val="28"/>
        </w:rPr>
        <w:t xml:space="preserve">, а также электрооборудования электростанций и подстанций, находящегося под напряжением до 10 </w:t>
      </w:r>
      <w:proofErr w:type="spellStart"/>
      <w:r w:rsidRPr="00916928">
        <w:rPr>
          <w:sz w:val="28"/>
        </w:rPr>
        <w:t>кВ</w:t>
      </w:r>
      <w:proofErr w:type="spellEnd"/>
      <w:r w:rsidRPr="00916928">
        <w:rPr>
          <w:sz w:val="28"/>
        </w:rPr>
        <w:t>, размещенного на объектах использования атомной энергии, в специальных фортификационных сооружениях, которое по условиям технологии производства не может быть обесточено, разрешается выполнять без снятия напряжения с выполнением следующих условий:</w:t>
      </w:r>
      <w:proofErr w:type="gramEnd"/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невозможность снятия напряжения определяется эксплуатирующей организацией с доведением информации до руководителя тушения пожара;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lastRenderedPageBreak/>
        <w:t xml:space="preserve">необходимость тушения пожара на элементах оборудования, находящегося под напряжением до 0,4 </w:t>
      </w:r>
      <w:proofErr w:type="spellStart"/>
      <w:r w:rsidRPr="00916928">
        <w:rPr>
          <w:sz w:val="28"/>
        </w:rPr>
        <w:t>кВ</w:t>
      </w:r>
      <w:proofErr w:type="spellEnd"/>
      <w:r w:rsidRPr="00916928">
        <w:rPr>
          <w:sz w:val="28"/>
        </w:rPr>
        <w:t xml:space="preserve"> (до 10 </w:t>
      </w:r>
      <w:proofErr w:type="spellStart"/>
      <w:r w:rsidRPr="00916928">
        <w:rPr>
          <w:sz w:val="28"/>
        </w:rPr>
        <w:t>кВ</w:t>
      </w:r>
      <w:proofErr w:type="spellEnd"/>
      <w:r w:rsidRPr="00916928">
        <w:rPr>
          <w:sz w:val="28"/>
        </w:rPr>
        <w:t>) на цепях вторичной коммутации, определяется эксплуатирующими организациями и подтверждается выдачей письменного допуска начальника смены энергетического объекта либо иного уполномоченного лица.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proofErr w:type="gramStart"/>
      <w:r w:rsidRPr="00916928">
        <w:rPr>
          <w:sz w:val="28"/>
        </w:rPr>
        <w:t xml:space="preserve">Руководитель тушения пожара имеет право приступить к тушению электрооборудования электростанций и подстанций, находящегося под напряжением до 0,4 </w:t>
      </w:r>
      <w:proofErr w:type="spellStart"/>
      <w:r w:rsidRPr="00916928">
        <w:rPr>
          <w:sz w:val="28"/>
        </w:rPr>
        <w:t>кВ</w:t>
      </w:r>
      <w:proofErr w:type="spellEnd"/>
      <w:r w:rsidRPr="00916928">
        <w:rPr>
          <w:sz w:val="28"/>
        </w:rPr>
        <w:t xml:space="preserve">, а также электрооборудования электростанций и подстанций, находящегося под напряжением до 10 </w:t>
      </w:r>
      <w:proofErr w:type="spellStart"/>
      <w:r w:rsidRPr="00916928">
        <w:rPr>
          <w:sz w:val="28"/>
        </w:rPr>
        <w:t>кВ</w:t>
      </w:r>
      <w:proofErr w:type="spellEnd"/>
      <w:r w:rsidRPr="00916928">
        <w:rPr>
          <w:sz w:val="28"/>
        </w:rPr>
        <w:t>, размещенного на объектах использования атомной энергии, в специальных фортификационных сооружениях, только после получения письменного разрешения (допуска) к тушению пожара, проведения инструктажа участников тушения пожара представителями энергетического объекта, создания условий визуального</w:t>
      </w:r>
      <w:proofErr w:type="gramEnd"/>
      <w:r w:rsidRPr="00916928">
        <w:rPr>
          <w:sz w:val="28"/>
        </w:rPr>
        <w:t xml:space="preserve"> </w:t>
      </w:r>
      <w:proofErr w:type="gramStart"/>
      <w:r w:rsidRPr="00916928">
        <w:rPr>
          <w:sz w:val="28"/>
        </w:rPr>
        <w:t>контроля за</w:t>
      </w:r>
      <w:proofErr w:type="gramEnd"/>
      <w:r w:rsidRPr="00916928">
        <w:rPr>
          <w:sz w:val="28"/>
        </w:rPr>
        <w:t xml:space="preserve"> электроустановками и с соблюдением следующих условий: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 xml:space="preserve">для тушения пожара подразделение пожарной охраны должно иметь в боевом расчете ручные пожарные стволы с регулируемым расходом и геометрией струи, </w:t>
      </w:r>
      <w:proofErr w:type="gramStart"/>
      <w:r w:rsidRPr="00916928">
        <w:rPr>
          <w:sz w:val="28"/>
        </w:rPr>
        <w:t>прошедшими</w:t>
      </w:r>
      <w:proofErr w:type="gramEnd"/>
      <w:r w:rsidRPr="00916928">
        <w:rPr>
          <w:sz w:val="28"/>
        </w:rPr>
        <w:t xml:space="preserve"> натурные испытания в целях определения тока утечки;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личный состав, привлекаемый для тушения пожара, должен быть обеспечен специальными защитными средствами (диэлектрическими перчатками, галошами, ботами, коврами и специальной защитной одеждой пожарного);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ручные пожарные стволы и насос пожарного автомобиля должны быть заземлены при помощи гибких проводов с медными жилами, снабженных специальными струбцинами для подключения к заземленным конструкциям (гидрантам водопроводных сетей, опорам отходящих высоковольтных линий и другим конструкциям);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запрещается применение в качестве огнетушащих веще</w:t>
      </w:r>
      <w:proofErr w:type="gramStart"/>
      <w:r w:rsidRPr="00916928">
        <w:rPr>
          <w:sz w:val="28"/>
        </w:rPr>
        <w:t>ств вс</w:t>
      </w:r>
      <w:proofErr w:type="gramEnd"/>
      <w:r w:rsidRPr="00916928">
        <w:rPr>
          <w:sz w:val="28"/>
        </w:rPr>
        <w:t xml:space="preserve">ех видов пен (за исключением компрессионной), морской воды или иных солевых и </w:t>
      </w:r>
      <w:proofErr w:type="spellStart"/>
      <w:r w:rsidRPr="00916928">
        <w:rPr>
          <w:sz w:val="28"/>
        </w:rPr>
        <w:t>минералосодержащих</w:t>
      </w:r>
      <w:proofErr w:type="spellEnd"/>
      <w:r w:rsidRPr="00916928">
        <w:rPr>
          <w:sz w:val="28"/>
        </w:rPr>
        <w:t xml:space="preserve"> водных растворов, а также воды с добавлением пенообразователей и смачивателей.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 xml:space="preserve">Личный состав пожарной охраны привлекается для тушения пожаров электрооборудования электростанций и подстанций, находящегося под напряжением до 10 </w:t>
      </w:r>
      <w:proofErr w:type="spellStart"/>
      <w:r w:rsidRPr="00916928">
        <w:rPr>
          <w:sz w:val="28"/>
        </w:rPr>
        <w:t>кВ</w:t>
      </w:r>
      <w:proofErr w:type="spellEnd"/>
      <w:r w:rsidRPr="00916928">
        <w:rPr>
          <w:sz w:val="28"/>
        </w:rPr>
        <w:t xml:space="preserve">, размещенного на объектах использования атомной энергии, в специальных фортификационных сооружениях, только с письменного согласия на добровольное участие в тушении электроустановок, находящихся под напряжением до 10 </w:t>
      </w:r>
      <w:proofErr w:type="spellStart"/>
      <w:r w:rsidRPr="00916928">
        <w:rPr>
          <w:sz w:val="28"/>
        </w:rPr>
        <w:t>кВ.</w:t>
      </w:r>
      <w:proofErr w:type="spellEnd"/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 xml:space="preserve">3.14. При возникновении пожара персоналом </w:t>
      </w:r>
      <w:proofErr w:type="spellStart"/>
      <w:r w:rsidRPr="00916928">
        <w:rPr>
          <w:sz w:val="28"/>
        </w:rPr>
        <w:t>энергообъекта</w:t>
      </w:r>
      <w:proofErr w:type="spellEnd"/>
      <w:r w:rsidRPr="00916928">
        <w:rPr>
          <w:sz w:val="28"/>
        </w:rPr>
        <w:t xml:space="preserve"> выдается письменный допуск на тушение энергетического оборудования, находящегося под напряжением до 0,4 </w:t>
      </w:r>
      <w:proofErr w:type="spellStart"/>
      <w:r w:rsidRPr="00916928">
        <w:rPr>
          <w:sz w:val="28"/>
        </w:rPr>
        <w:t>кВ.</w:t>
      </w:r>
      <w:proofErr w:type="spellEnd"/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 xml:space="preserve">Оборудование электростанций и подстанций, находящееся под напряжением выше 0,4 </w:t>
      </w:r>
      <w:proofErr w:type="spellStart"/>
      <w:r w:rsidRPr="00916928">
        <w:rPr>
          <w:sz w:val="28"/>
        </w:rPr>
        <w:t>кВ</w:t>
      </w:r>
      <w:proofErr w:type="spellEnd"/>
      <w:r w:rsidRPr="00916928">
        <w:rPr>
          <w:sz w:val="28"/>
        </w:rPr>
        <w:t>, перед допуском к тушению пожара обесточивается.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 xml:space="preserve">На объекты с энергетическим оборудованием напряжением до 0,4 </w:t>
      </w:r>
      <w:proofErr w:type="spellStart"/>
      <w:r w:rsidRPr="00916928">
        <w:rPr>
          <w:sz w:val="28"/>
        </w:rPr>
        <w:t>кВ</w:t>
      </w:r>
      <w:proofErr w:type="spellEnd"/>
      <w:r w:rsidRPr="00916928">
        <w:rPr>
          <w:sz w:val="28"/>
        </w:rPr>
        <w:t>, которое не может быть обесточено при пожаре, разрабатываются планы (карточки) тушения пожара.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lastRenderedPageBreak/>
        <w:t xml:space="preserve">3.15. Пожары на оборудовании, находящемся под напряжением до 0,4 </w:t>
      </w:r>
      <w:proofErr w:type="spellStart"/>
      <w:r w:rsidRPr="00916928">
        <w:rPr>
          <w:sz w:val="28"/>
        </w:rPr>
        <w:t>кВ</w:t>
      </w:r>
      <w:proofErr w:type="spellEnd"/>
      <w:r w:rsidRPr="00916928">
        <w:rPr>
          <w:sz w:val="28"/>
        </w:rPr>
        <w:t>, допускается тушить распыленными струями воды, подаваемой из заземленных ручных пожарных стволов, с расстояния не менее 5 м.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Тушение компактными струями воды не допускается.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 xml:space="preserve">При тушении пожара воздушно-механической пеной с объемным заполнением помещения (тоннеля) пеной, производится предварительное закрепление </w:t>
      </w:r>
      <w:proofErr w:type="spellStart"/>
      <w:r w:rsidRPr="00916928">
        <w:rPr>
          <w:sz w:val="28"/>
        </w:rPr>
        <w:t>пеногенераторов</w:t>
      </w:r>
      <w:proofErr w:type="spellEnd"/>
      <w:r w:rsidRPr="00916928">
        <w:rPr>
          <w:sz w:val="28"/>
        </w:rPr>
        <w:t>, их заземление, а также заземление насосов пожарных автомобилей. При подаче воды от внутреннего водопровода заземляются только стволы.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Работа водителя пожарного автомобиля допускается только в диэлектрических ботах и перчатках.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3.16. При тушении электроустановок распыленными струями воды личным составом пожарной охраны выполняются следующие требования: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1) работать со средствами пожаротушения в диэлектрических перчатках и ботах (сапогах);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2) находиться на расстоянии до электроустановок, определяемом требованиями правил по охране труда при эксплуатации электроустановок;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3) заземлить пожарный ствол и насос пожарного автомобиля.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3.17. Личному составу пожарной охраны организации запрещается: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1) самостоятельно производить отключения и прочие операции с электрооборудованием;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2) осуществлять тушение пожара в сильно задымленных помещениях с видимостью менее 5 м;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3) использовать в качестве огнетушащего вещества морскую воду, а также воду с добавлением пенообразователей, смачивателей и солей.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3.18. Личный состав пожарной охраны не реже одного раза в год проходит инструктаж и участвует в совместных учениях (занятиях) на специальных полигонах (тренажерах) или выведенном в ремонт оборудовании для изучения и отработки действий по ликвидации пожаров в электроустановках.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Позиции ствольщиков, с учетом безопасных расстояний до конкретных электроустановок, определяются и уточняются в ходе проведения пожарно-тактических учений (занятий) и отмечаются в плане (карточке) тушения пожара.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3.19. При выполнении развертывания по прибытии к месту вызова личный состав пожарной охраны: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 xml:space="preserve">1) определяет расстановку сил и средств, исходя из обстановки на пожаре, а также с учетом маршрутов движения к очагу горения и мест заземления, согласованных с оперативным персоналом </w:t>
      </w:r>
      <w:proofErr w:type="spellStart"/>
      <w:r w:rsidRPr="00916928">
        <w:rPr>
          <w:sz w:val="28"/>
        </w:rPr>
        <w:t>энергообъекта</w:t>
      </w:r>
      <w:proofErr w:type="spellEnd"/>
      <w:r w:rsidRPr="00916928">
        <w:rPr>
          <w:sz w:val="28"/>
        </w:rPr>
        <w:t>;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2) заземляет ручной пожарный ствол, подключая его с помощью специальных струбцин и провода к заземляющему устройству (контуру заземления) в указанном месте;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3) прокладывает рукавную линию от пожарного автомобиля до позиции ствольщика;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4) заземляет насос с помощью специальных струбцин и провода путем подключения в указанном месте к стационарному контуру заземления или заземленным конструкциям.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lastRenderedPageBreak/>
        <w:t>После ликвидации горения личным составом пожарной охраны: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а) прекращается подача огнетушащих веществ;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б) отсоединяются струбцины от контура заземления и заземляющих устройств;</w:t>
      </w:r>
    </w:p>
    <w:p w:rsidR="00560E63" w:rsidRPr="00916928" w:rsidRDefault="00560E63" w:rsidP="00560E63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916928">
        <w:rPr>
          <w:sz w:val="28"/>
        </w:rPr>
        <w:t>в) осуществляется отход с позиций по безопасным маршрутам, указанным руководителем тушения пожара или оперативным должностным лицом на пожаре.</w:t>
      </w:r>
    </w:p>
    <w:p w:rsidR="00577C68" w:rsidRPr="00916928" w:rsidRDefault="00A96CE0" w:rsidP="00F83A73">
      <w:pPr>
        <w:tabs>
          <w:tab w:val="left" w:pos="1134"/>
        </w:tabs>
        <w:ind w:firstLine="567"/>
        <w:jc w:val="both"/>
        <w:rPr>
          <w:sz w:val="28"/>
        </w:rPr>
      </w:pPr>
      <w:r w:rsidRPr="00916928">
        <w:rPr>
          <w:sz w:val="28"/>
          <w:szCs w:val="28"/>
        </w:rPr>
        <w:t>3.</w:t>
      </w:r>
      <w:r w:rsidR="00560E63" w:rsidRPr="00916928">
        <w:rPr>
          <w:sz w:val="28"/>
          <w:szCs w:val="28"/>
        </w:rPr>
        <w:t>20</w:t>
      </w:r>
      <w:r w:rsidR="00577C68" w:rsidRPr="00916928">
        <w:rPr>
          <w:sz w:val="28"/>
          <w:szCs w:val="28"/>
        </w:rPr>
        <w:t>.</w:t>
      </w:r>
      <w:r w:rsidR="00577C68" w:rsidRPr="00916928">
        <w:rPr>
          <w:sz w:val="28"/>
        </w:rPr>
        <w:t xml:space="preserve"> При выполнении работ руководствуется нормативными правовыми актами федеральных органов исполнительной власти, содержащими государственные нормативные требования охраны труда:</w:t>
      </w:r>
    </w:p>
    <w:p w:rsidR="00335832" w:rsidRPr="00916928" w:rsidRDefault="00335832" w:rsidP="00335832">
      <w:pPr>
        <w:ind w:firstLine="709"/>
        <w:jc w:val="both"/>
        <w:rPr>
          <w:sz w:val="28"/>
        </w:rPr>
      </w:pPr>
      <w:r w:rsidRPr="00916928">
        <w:rPr>
          <w:sz w:val="28"/>
        </w:rPr>
        <w:t>приказом МЧС России от 16.10.2017 № 444 «Об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работ»;</w:t>
      </w:r>
    </w:p>
    <w:p w:rsidR="00335832" w:rsidRPr="00916928" w:rsidRDefault="00335832" w:rsidP="00335832">
      <w:pPr>
        <w:ind w:firstLine="709"/>
        <w:jc w:val="both"/>
        <w:rPr>
          <w:sz w:val="28"/>
        </w:rPr>
      </w:pPr>
      <w:r w:rsidRPr="00916928">
        <w:rPr>
          <w:sz w:val="28"/>
        </w:rPr>
        <w:t>приказом Министерства труда и социальной защиты Российской Федерации от 11.12.2020 № 881н «Об утверждении Правил по охране труда в подразделениях пожарной охраны»;</w:t>
      </w:r>
    </w:p>
    <w:p w:rsidR="00335832" w:rsidRPr="00916928" w:rsidRDefault="00335832" w:rsidP="00335832">
      <w:pPr>
        <w:ind w:firstLine="709"/>
        <w:jc w:val="both"/>
        <w:rPr>
          <w:sz w:val="28"/>
        </w:rPr>
      </w:pPr>
      <w:r w:rsidRPr="00916928">
        <w:rPr>
          <w:sz w:val="28"/>
        </w:rPr>
        <w:t>приказом Министерства труда и социальной защиты Российской Федерации от 07.09.2020 № 575н «Об утверждении профессионального стандарта «Пожарный»;</w:t>
      </w:r>
    </w:p>
    <w:p w:rsidR="00CB176F" w:rsidRPr="00916928" w:rsidRDefault="00335832" w:rsidP="00335832">
      <w:pPr>
        <w:ind w:firstLine="709"/>
        <w:jc w:val="both"/>
        <w:rPr>
          <w:sz w:val="28"/>
          <w:szCs w:val="24"/>
        </w:rPr>
      </w:pPr>
      <w:r w:rsidRPr="00916928">
        <w:rPr>
          <w:sz w:val="28"/>
        </w:rPr>
        <w:t>приказом Министерства труда и социальной защиты Российской Федерации от 16.11.2020 № 782н «Об утверждении Правил по охране труда при работе на высоте».</w:t>
      </w:r>
    </w:p>
    <w:p w:rsidR="00963A14" w:rsidRPr="00916928" w:rsidRDefault="00963A14" w:rsidP="00243C36">
      <w:pPr>
        <w:jc w:val="both"/>
        <w:rPr>
          <w:sz w:val="28"/>
        </w:rPr>
      </w:pPr>
    </w:p>
    <w:p w:rsidR="00CB176F" w:rsidRPr="00916928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916928">
        <w:rPr>
          <w:b/>
          <w:sz w:val="28"/>
        </w:rPr>
        <w:t>4. Требования охраны труда в аварийных ситуациях</w:t>
      </w:r>
    </w:p>
    <w:p w:rsidR="00CB176F" w:rsidRPr="00916928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2D1FFF" w:rsidRPr="00916928" w:rsidRDefault="002D1FFF" w:rsidP="002D1FFF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4.1.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2D1FFF" w:rsidRPr="00916928" w:rsidRDefault="002D1FFF" w:rsidP="002D1FFF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4.2. При возникновении пожара: отключить электроэнергию, сообщить о возгорании в пожарную охрану по телефону 01 (112), принять меры к эвакуации личного состава, применить для тушения первичные средства пожаротушения, организовать эвакуацию материальных ценностей.</w:t>
      </w:r>
    </w:p>
    <w:p w:rsidR="002D1FFF" w:rsidRPr="00916928" w:rsidRDefault="002D1FFF" w:rsidP="002D1FFF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4.3.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2D1FFF" w:rsidRPr="00916928" w:rsidRDefault="002D1FFF" w:rsidP="002D1FFF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 xml:space="preserve">4.4. При несчастном случае необходимо оказать пострадавшему первую помощь, при необходимости вызвать скорую медицинскую помощь по номеру 112, сообщить своему непосредственному руководителю и сохранить без изменений обстановку на рабочем месте до расследования, если она не создаст угрозу </w:t>
      </w:r>
      <w:proofErr w:type="gramStart"/>
      <w:r w:rsidRPr="00916928">
        <w:rPr>
          <w:sz w:val="28"/>
          <w:szCs w:val="28"/>
        </w:rPr>
        <w:t>для</w:t>
      </w:r>
      <w:proofErr w:type="gramEnd"/>
      <w:r w:rsidRPr="00916928">
        <w:rPr>
          <w:sz w:val="28"/>
          <w:szCs w:val="28"/>
        </w:rPr>
        <w:t xml:space="preserve"> работающих и не приведет к аварии.</w:t>
      </w:r>
    </w:p>
    <w:p w:rsidR="0096479B" w:rsidRPr="00916928" w:rsidRDefault="0096479B" w:rsidP="0096479B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Для дальнейшего расследования причин, при которых произошла авария или несчастный случай, по возможности сохранить обстановку, если это не создает угрозу жизни и здоровью людей и сохранности материального имущества.</w:t>
      </w:r>
    </w:p>
    <w:p w:rsidR="002D1FFF" w:rsidRPr="00916928" w:rsidRDefault="002D1FFF" w:rsidP="002D1FFF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 xml:space="preserve">4.5. При ушибах – обеспечить пострадавшему полный покой, наложить на место ушиба холодный компресс. При ушибах со ссадинами не следует класть </w:t>
      </w:r>
      <w:r w:rsidRPr="00916928">
        <w:rPr>
          <w:sz w:val="28"/>
          <w:szCs w:val="28"/>
        </w:rPr>
        <w:lastRenderedPageBreak/>
        <w:t>примочки, ушибленное место следует смазать настойкой йода и наложить повязку.</w:t>
      </w:r>
    </w:p>
    <w:p w:rsidR="002D1FFF" w:rsidRPr="00916928" w:rsidRDefault="002D1FFF" w:rsidP="002D1FFF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4.6. При растяжении связок суставов – поднять больную конечность вверх, наложить холодный компресс и создать полный покой до прибытия врача.</w:t>
      </w:r>
    </w:p>
    <w:p w:rsidR="002D1FFF" w:rsidRPr="00916928" w:rsidRDefault="002D1FFF" w:rsidP="002D1FFF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4.7. При вывихах – сделать поддерживающую повязку, обеспечивающую неподвижность вывихнутой конечности, и применить холодную примочку. Без врача суставы не выправлять.</w:t>
      </w:r>
    </w:p>
    <w:p w:rsidR="002D1FFF" w:rsidRPr="00916928" w:rsidRDefault="002D1FFF" w:rsidP="002D1FFF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4.8. При переломах конечностей – наложить шины так, чтобы они захватывали два ближайших к перелому сустава. Шины прибинтовать к конечностям. При открытых переломах следует, прежде всего, наложить на рану стерильную повязку (индивидуальный пакет). Выправлять торчащие наружу кости нельзя, так как в этом случае необходима врачебно-хирургическая обработка.</w:t>
      </w:r>
    </w:p>
    <w:p w:rsidR="002D1FFF" w:rsidRPr="00916928" w:rsidRDefault="002D1FFF" w:rsidP="002D1FFF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4.9. При ранениях (колотых, рваных, резаных) – смазать кожу вокруг раны йодной настойкой и перевязать рану при помощи индивидуального перевязочного пакета, нельзя прикасаться к ране руками, промывать её водой, перевязать рану нестерильными материалами, а также извлекать из раны, попавшие в неё инородные тела.</w:t>
      </w:r>
    </w:p>
    <w:p w:rsidR="002D1FFF" w:rsidRPr="00916928" w:rsidRDefault="002D1FFF" w:rsidP="002D1FFF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4.10. При кровотечениях – немедленно остановить кровотечение. Для этого надо наложить на рану давящую повязку и поднять конечность. Можно также предварительно прижать пальцами сосуды, а затем наложить жгут, давящую повязку выше раны. Жгут накладывается только на конечности, где сосуды легко придавливаются к кости. Оставлять жгут на месте его наложения можно не более двух часов, в противном случае возможно омертвление тканей.</w:t>
      </w:r>
    </w:p>
    <w:p w:rsidR="002D1FFF" w:rsidRPr="00916928" w:rsidRDefault="002D1FFF" w:rsidP="002D1FFF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4.11. При поражении электрическим током немедленно отключить электроприбор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учреждение.</w:t>
      </w:r>
    </w:p>
    <w:p w:rsidR="002D1FFF" w:rsidRPr="00916928" w:rsidRDefault="00973254" w:rsidP="002D1FFF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4.12</w:t>
      </w:r>
      <w:r w:rsidR="002D1FFF" w:rsidRPr="00916928">
        <w:rPr>
          <w:sz w:val="28"/>
          <w:szCs w:val="28"/>
        </w:rPr>
        <w:t>. Первая помощь при несчастном случае (до получения врачебной помощи) оказывается на месте. В случаях тяжелых ранений, отравления и т.д. пострадавший должен быть доставлен в лечебное учреждение немедленно; в случаях легких повреждений, не сопровождающихся потерей трудоспособности, - после работы.</w:t>
      </w:r>
    </w:p>
    <w:p w:rsidR="00CB176F" w:rsidRPr="00916928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CB176F" w:rsidRPr="00916928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916928">
        <w:rPr>
          <w:b/>
          <w:sz w:val="28"/>
        </w:rPr>
        <w:t>5. Требования охраны труда по окончании работы</w:t>
      </w:r>
    </w:p>
    <w:p w:rsidR="00CB176F" w:rsidRPr="00916928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</w:p>
    <w:p w:rsidR="00963A14" w:rsidRPr="00916928" w:rsidRDefault="00963A14" w:rsidP="00963A14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5.1. Привести в порядок рабочий стол и кабинет.</w:t>
      </w:r>
    </w:p>
    <w:p w:rsidR="00963A14" w:rsidRPr="00916928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5.2. Обесточить бытовые электроприборы на рабочем месте путем</w:t>
      </w:r>
    </w:p>
    <w:p w:rsidR="00963A14" w:rsidRPr="00916928" w:rsidRDefault="00963A14" w:rsidP="00963A1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отключения кнопок и выключателей (тумблеров). Вынуть вилку из розетки.</w:t>
      </w:r>
    </w:p>
    <w:p w:rsidR="00963A14" w:rsidRPr="00916928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5.3. Если при исполнении служебных обязанностей использовалась специальная одежда и средства индивидуальной защиты, убрать их в шкаф. Загрязненную спецодежду необходимо сдать в стирку. О выявленных неисправностях экипировки, инвентаря и оборудования следует сообщить непосредственному руководителю.</w:t>
      </w:r>
    </w:p>
    <w:p w:rsidR="00963A14" w:rsidRPr="00916928" w:rsidRDefault="00963A14" w:rsidP="00963A14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lastRenderedPageBreak/>
        <w:t>5.4. Сообщить непосредственному руководителю обо всех неисправностях, замеченных во время работы,  о недостатках, влияющих на безопасность труда, обнаруженных во время работы, и мерах принятых к их устранению.</w:t>
      </w:r>
    </w:p>
    <w:p w:rsidR="00963A14" w:rsidRPr="00916928" w:rsidRDefault="00963A14" w:rsidP="00963A14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5.5. Вымыть лицо и руки с мылом, по возможности принять душ.</w:t>
      </w:r>
    </w:p>
    <w:p w:rsidR="00963A14" w:rsidRPr="00916928" w:rsidRDefault="00963A14" w:rsidP="00963A14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5.6. Закрыть дверь рабочего кабинета на ключ.</w:t>
      </w:r>
    </w:p>
    <w:p w:rsidR="00963A14" w:rsidRPr="00916928" w:rsidRDefault="00963A14" w:rsidP="00963A14">
      <w:pPr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5.7. При передвижении по территории и помещениям Главного управления МЧС России по Самарской области, пожарно-спасательных подразделений местных пожарно-спасательн</w:t>
      </w:r>
      <w:r w:rsidR="00BA4524" w:rsidRPr="00916928">
        <w:rPr>
          <w:sz w:val="28"/>
          <w:szCs w:val="28"/>
        </w:rPr>
        <w:t>ых гарнизонов Самарской области</w:t>
      </w:r>
      <w:r w:rsidRPr="00916928">
        <w:rPr>
          <w:sz w:val="28"/>
          <w:szCs w:val="28"/>
        </w:rPr>
        <w:t xml:space="preserve"> соблюдать меры безопасности.</w:t>
      </w:r>
    </w:p>
    <w:p w:rsidR="00963A14" w:rsidRPr="00916928" w:rsidRDefault="00963A14" w:rsidP="00963A14">
      <w:pPr>
        <w:tabs>
          <w:tab w:val="num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916928">
        <w:rPr>
          <w:sz w:val="28"/>
          <w:szCs w:val="28"/>
        </w:rPr>
        <w:t>5.8. При следовании домой соблюдать правила дорожного движения.</w:t>
      </w:r>
    </w:p>
    <w:p w:rsidR="004F596B" w:rsidRPr="00916928" w:rsidRDefault="004F596B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bookmarkStart w:id="1" w:name="_GoBack"/>
      <w:bookmarkEnd w:id="1"/>
    </w:p>
    <w:sectPr w:rsidR="004F596B" w:rsidRPr="00916928" w:rsidSect="00613F92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87" w:rsidRDefault="00455087" w:rsidP="00613F92">
      <w:r>
        <w:separator/>
      </w:r>
    </w:p>
  </w:endnote>
  <w:endnote w:type="continuationSeparator" w:id="0">
    <w:p w:rsidR="00455087" w:rsidRDefault="00455087" w:rsidP="0061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87" w:rsidRDefault="00455087" w:rsidP="00613F92">
      <w:r>
        <w:separator/>
      </w:r>
    </w:p>
  </w:footnote>
  <w:footnote w:type="continuationSeparator" w:id="0">
    <w:p w:rsidR="00455087" w:rsidRDefault="00455087" w:rsidP="0061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663978"/>
      <w:docPartObj>
        <w:docPartGallery w:val="Page Numbers (Top of Page)"/>
        <w:docPartUnique/>
      </w:docPartObj>
    </w:sdtPr>
    <w:sdtEndPr/>
    <w:sdtContent>
      <w:p w:rsidR="00613F92" w:rsidRDefault="00613F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67C">
          <w:rPr>
            <w:noProof/>
          </w:rPr>
          <w:t>2</w:t>
        </w:r>
        <w:r>
          <w:fldChar w:fldCharType="end"/>
        </w:r>
      </w:p>
    </w:sdtContent>
  </w:sdt>
  <w:p w:rsidR="00613F92" w:rsidRDefault="00613F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77F"/>
    <w:multiLevelType w:val="hybridMultilevel"/>
    <w:tmpl w:val="FD1252B8"/>
    <w:lvl w:ilvl="0" w:tplc="78B63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702A0"/>
    <w:multiLevelType w:val="multilevel"/>
    <w:tmpl w:val="C856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0DE13AB"/>
    <w:multiLevelType w:val="hybridMultilevel"/>
    <w:tmpl w:val="7C262E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1080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260B86"/>
    <w:multiLevelType w:val="hybridMultilevel"/>
    <w:tmpl w:val="880812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AB"/>
    <w:rsid w:val="000054D6"/>
    <w:rsid w:val="000251FD"/>
    <w:rsid w:val="0003177A"/>
    <w:rsid w:val="00083F77"/>
    <w:rsid w:val="000863E2"/>
    <w:rsid w:val="00095822"/>
    <w:rsid w:val="00096A51"/>
    <w:rsid w:val="000B0C5F"/>
    <w:rsid w:val="000F62D6"/>
    <w:rsid w:val="00102DFF"/>
    <w:rsid w:val="001152E0"/>
    <w:rsid w:val="001445BA"/>
    <w:rsid w:val="00145B1C"/>
    <w:rsid w:val="001522B3"/>
    <w:rsid w:val="00152499"/>
    <w:rsid w:val="00157344"/>
    <w:rsid w:val="00176BA9"/>
    <w:rsid w:val="001A4C80"/>
    <w:rsid w:val="001A61D2"/>
    <w:rsid w:val="001D1FE9"/>
    <w:rsid w:val="001E2653"/>
    <w:rsid w:val="00243C36"/>
    <w:rsid w:val="002514DD"/>
    <w:rsid w:val="002537F5"/>
    <w:rsid w:val="00297247"/>
    <w:rsid w:val="002B502F"/>
    <w:rsid w:val="002D0CD4"/>
    <w:rsid w:val="002D1FFF"/>
    <w:rsid w:val="002F11ED"/>
    <w:rsid w:val="00326758"/>
    <w:rsid w:val="00335832"/>
    <w:rsid w:val="00366FEE"/>
    <w:rsid w:val="00367978"/>
    <w:rsid w:val="0039637F"/>
    <w:rsid w:val="003C6880"/>
    <w:rsid w:val="003E4FA4"/>
    <w:rsid w:val="003F52E6"/>
    <w:rsid w:val="003F57DD"/>
    <w:rsid w:val="00416506"/>
    <w:rsid w:val="00455087"/>
    <w:rsid w:val="00456632"/>
    <w:rsid w:val="004601FB"/>
    <w:rsid w:val="004A0FA0"/>
    <w:rsid w:val="004C2612"/>
    <w:rsid w:val="004E4973"/>
    <w:rsid w:val="004E5751"/>
    <w:rsid w:val="004F596B"/>
    <w:rsid w:val="00504161"/>
    <w:rsid w:val="00520C1E"/>
    <w:rsid w:val="00560E63"/>
    <w:rsid w:val="00575C41"/>
    <w:rsid w:val="005774AB"/>
    <w:rsid w:val="00577C68"/>
    <w:rsid w:val="00577DDE"/>
    <w:rsid w:val="00584781"/>
    <w:rsid w:val="0058513F"/>
    <w:rsid w:val="005A72C2"/>
    <w:rsid w:val="005B0B4E"/>
    <w:rsid w:val="005E78AA"/>
    <w:rsid w:val="005F18FE"/>
    <w:rsid w:val="005F1F10"/>
    <w:rsid w:val="00613F92"/>
    <w:rsid w:val="00616ADA"/>
    <w:rsid w:val="00625059"/>
    <w:rsid w:val="0065410C"/>
    <w:rsid w:val="006636FA"/>
    <w:rsid w:val="006769F7"/>
    <w:rsid w:val="0068343A"/>
    <w:rsid w:val="006A1002"/>
    <w:rsid w:val="006B3473"/>
    <w:rsid w:val="006B3901"/>
    <w:rsid w:val="006B3AD0"/>
    <w:rsid w:val="006D1279"/>
    <w:rsid w:val="006E2DF1"/>
    <w:rsid w:val="006F7D83"/>
    <w:rsid w:val="00713F57"/>
    <w:rsid w:val="00723587"/>
    <w:rsid w:val="007265E6"/>
    <w:rsid w:val="007433AF"/>
    <w:rsid w:val="00754C92"/>
    <w:rsid w:val="00755F8F"/>
    <w:rsid w:val="007603EF"/>
    <w:rsid w:val="0077613A"/>
    <w:rsid w:val="0078007D"/>
    <w:rsid w:val="00790CE8"/>
    <w:rsid w:val="0079260C"/>
    <w:rsid w:val="007958FE"/>
    <w:rsid w:val="007A64F7"/>
    <w:rsid w:val="00817E35"/>
    <w:rsid w:val="0084667C"/>
    <w:rsid w:val="008521CA"/>
    <w:rsid w:val="00855436"/>
    <w:rsid w:val="00866BF8"/>
    <w:rsid w:val="008800F4"/>
    <w:rsid w:val="00883A3E"/>
    <w:rsid w:val="008845CE"/>
    <w:rsid w:val="008F1E43"/>
    <w:rsid w:val="00916928"/>
    <w:rsid w:val="00940D58"/>
    <w:rsid w:val="00945844"/>
    <w:rsid w:val="0095668A"/>
    <w:rsid w:val="00961530"/>
    <w:rsid w:val="00963A14"/>
    <w:rsid w:val="0096479B"/>
    <w:rsid w:val="00971D18"/>
    <w:rsid w:val="00973254"/>
    <w:rsid w:val="0097662B"/>
    <w:rsid w:val="00984190"/>
    <w:rsid w:val="009B4C71"/>
    <w:rsid w:val="009E7AEA"/>
    <w:rsid w:val="009F24A9"/>
    <w:rsid w:val="00A020FD"/>
    <w:rsid w:val="00A4126A"/>
    <w:rsid w:val="00A417DF"/>
    <w:rsid w:val="00A47C85"/>
    <w:rsid w:val="00A50E5B"/>
    <w:rsid w:val="00A55606"/>
    <w:rsid w:val="00A921F9"/>
    <w:rsid w:val="00A96CE0"/>
    <w:rsid w:val="00A9778B"/>
    <w:rsid w:val="00AB6196"/>
    <w:rsid w:val="00B05884"/>
    <w:rsid w:val="00B05C24"/>
    <w:rsid w:val="00B07957"/>
    <w:rsid w:val="00B12AD6"/>
    <w:rsid w:val="00B14529"/>
    <w:rsid w:val="00B14A2D"/>
    <w:rsid w:val="00B345F1"/>
    <w:rsid w:val="00B4179A"/>
    <w:rsid w:val="00B42AE8"/>
    <w:rsid w:val="00B46592"/>
    <w:rsid w:val="00B8737A"/>
    <w:rsid w:val="00BA0C6A"/>
    <w:rsid w:val="00BA4524"/>
    <w:rsid w:val="00BA69E4"/>
    <w:rsid w:val="00BA6A40"/>
    <w:rsid w:val="00BB5783"/>
    <w:rsid w:val="00BB69DA"/>
    <w:rsid w:val="00BC48A3"/>
    <w:rsid w:val="00BE057C"/>
    <w:rsid w:val="00C64132"/>
    <w:rsid w:val="00C72607"/>
    <w:rsid w:val="00C805A1"/>
    <w:rsid w:val="00C8667D"/>
    <w:rsid w:val="00CB176F"/>
    <w:rsid w:val="00CE6A81"/>
    <w:rsid w:val="00D07208"/>
    <w:rsid w:val="00D40ED7"/>
    <w:rsid w:val="00D52E5C"/>
    <w:rsid w:val="00D62067"/>
    <w:rsid w:val="00D630FE"/>
    <w:rsid w:val="00D67314"/>
    <w:rsid w:val="00D74681"/>
    <w:rsid w:val="00D867AB"/>
    <w:rsid w:val="00D935F3"/>
    <w:rsid w:val="00DA67F5"/>
    <w:rsid w:val="00DC2BAF"/>
    <w:rsid w:val="00DC4C93"/>
    <w:rsid w:val="00DD2F92"/>
    <w:rsid w:val="00DD6CB7"/>
    <w:rsid w:val="00DE38BF"/>
    <w:rsid w:val="00DE410A"/>
    <w:rsid w:val="00E13D41"/>
    <w:rsid w:val="00E2325F"/>
    <w:rsid w:val="00E31CA7"/>
    <w:rsid w:val="00E40586"/>
    <w:rsid w:val="00E5100A"/>
    <w:rsid w:val="00E603FB"/>
    <w:rsid w:val="00E63D8D"/>
    <w:rsid w:val="00EA03F4"/>
    <w:rsid w:val="00EC1138"/>
    <w:rsid w:val="00EE6F11"/>
    <w:rsid w:val="00F027BC"/>
    <w:rsid w:val="00F03931"/>
    <w:rsid w:val="00F04140"/>
    <w:rsid w:val="00F04C87"/>
    <w:rsid w:val="00F16C34"/>
    <w:rsid w:val="00F2051E"/>
    <w:rsid w:val="00F270A8"/>
    <w:rsid w:val="00F40E2F"/>
    <w:rsid w:val="00F64655"/>
    <w:rsid w:val="00F67153"/>
    <w:rsid w:val="00F67B7D"/>
    <w:rsid w:val="00F825C9"/>
    <w:rsid w:val="00F83A73"/>
    <w:rsid w:val="00F86267"/>
    <w:rsid w:val="00F966CB"/>
    <w:rsid w:val="00F96773"/>
    <w:rsid w:val="00FB1691"/>
    <w:rsid w:val="00FC3C99"/>
    <w:rsid w:val="00F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786A-4B77-4429-8FC2-3D863548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4231</Words>
  <Characters>24122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МЧС</cp:lastModifiedBy>
  <cp:revision>7</cp:revision>
  <cp:lastPrinted>2022-06-23T07:26:00Z</cp:lastPrinted>
  <dcterms:created xsi:type="dcterms:W3CDTF">2022-03-03T08:26:00Z</dcterms:created>
  <dcterms:modified xsi:type="dcterms:W3CDTF">2024-03-28T08:25:00Z</dcterms:modified>
</cp:coreProperties>
</file>