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августа - 30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(00:00 - 23:58)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августа - 30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(00:00 - 23:58)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Столкновение двух легковушек, розлив и возгорание горючего. Сегодня в Тольятти ликвидировали последствия «условного»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 всеми поставленными задачами личный состав 13 ПСЧ справился, пожар был оперативно ликвидирован, а пострадавшие люди спасены.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 ГУ МЧС России по Самарской области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улице Арцыбушевской потушили пожар в частном доме №198 30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Все произошло в дома на ул. Арцыбушевской, 198, рассказали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ведомства, на участке горели надворные постройки и частный дом.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СИ "TOGLIATTI24"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Безответственный отдых у воды может привести к трагедии!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отдела безопасности людей на водных объектах Главного управления МЧС России по Самарской области Наталья Нестерова напоминает: «Призываем граждан проводить отдых только на оборудованных пляжах, где есть спасательные посты.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Tlt.holme.ru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Бывшего сотрудника МЧС в Самаре осудили за мошенничество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Бывший руководитель одного из структурных подразделений Управления надзорной деятельности и профилактической работы ГУ МЧС России по Самарской области признан виновным в совершении преступления, предусмотренного статьёй "Мошенничество".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ночь на 30 августа в Самаре произошёл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рассказали в ГУ МЧС по Самарской области, сообщение о случившемся поступило в 00:25.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Телеграмм-канал "Подслушано Самара"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 частный дом и надворные постройки.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Организационно-распорядительные документы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23.Рекомендовать 15-ПСЧ 3ПСО ФПС ГПС ГУ МЧС России по Самарской области (Березин В.А.) обеспечить противопожарную безопасность при проведении пиротехнических мероприятий 3 сентября 2023 года с 21-30 до 22-10 час.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ГО Новокуйбышевск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улице Арцыбушевской потушили пожар в частном доме 30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рассказали в ГУ МЧС по Самарской области, сообщение о случившемся поступило в 00:25.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участке горели надворные постройки и частный дом. Огонь также повредил автомобиль Audi.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СамРУ.ру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Самары ночью горели дом и иномарка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горели частный дом и надворные постройки на площади 130 кв. м. Также был поврежден огнем автомобиль Audi.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ночью загорелся частный дом на Арцыбушевской, огонь повредил Audi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среду, 30 августа, в 00:25 произошёл пожар в Ленинском районе Самары на улице Арцыбушевской, 198,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 частный дом и надворные постройки на площади 130 квадратных метров.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vtogliatti24.ru/news/stolknovenie-dvuh-legkovushek-rozliv-i-vozgoranie-goryuchego.-segodnya-v-tolyatti-likvidirovali-posledstviya-uslovnogo-dtp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ogliatti24.ru/samara/view/v-samare-na-ulice-arcybusevskoj-potusili-pozar-v-castnom-dome-no198-30-avgusta" TargetMode="External" Type="http://schemas.openxmlformats.org/officeDocument/2006/relationships/hyperlink" /><Relationship Id="rId19" Target="http://tlt.holme.ru/news/64eef0b6e2b3b55be7488f12/" TargetMode="External" Type="http://schemas.openxmlformats.org/officeDocument/2006/relationships/hyperlink" /><Relationship Id="rId20" Target="https://tvsamara.ru/news/byvshego-sotrudnika-mchs-v-samare-osudili-za-moshennichestvo/" TargetMode="External" Type="http://schemas.openxmlformats.org/officeDocument/2006/relationships/hyperlink" /><Relationship Id="rId21" Target="https://bloknot-samara.ru/news/v-noch-na-30-avgusta-v-samare-proizoshel-krupnyy-p-1641782" TargetMode="External" Type="http://schemas.openxmlformats.org/officeDocument/2006/relationships/hyperlink" /><Relationship Id="rId22" Target="http://city-hall.nvkb.ru/regulatory/70/36932/" TargetMode="External" Type="http://schemas.openxmlformats.org/officeDocument/2006/relationships/hyperlink" /><Relationship Id="rId23" Target="https://www.samru.ru/society/novosti_samara/133576.html" TargetMode="External" Type="http://schemas.openxmlformats.org/officeDocument/2006/relationships/hyperlink" /><Relationship Id="rId24" Target="https://volga.news/article/676436.html" TargetMode="External" Type="http://schemas.openxmlformats.org/officeDocument/2006/relationships/hyperlink" /><Relationship Id="rId25" Target="https://samara.aif.ru/incidents/st/v_samare_nochyu_zagorelsya_chastnyy_dom_na_arcybushevskoy_ogon_povredil_audi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2023-08-31T03:51:26Z</dcterms:modified>
</cp:coreProperties>
</file>