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25 сентября - 25 сентября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25 сентября - 25 сентября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Аномальная жара в выходные привела к череде лесных пожаров в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результате неконтролируемого пала сухой травы в прошедшие выходные произошло 17 пожаров, - сообщает ГУ МЧС по Самарской области в социальных сетях.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Печальная статистика продолжила пополняться случаями лесных возгораний и на этой неделе.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Автозаводском районе Тольятти потушили низовой лесной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Волга Ньюс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борьбу с огнем направили 22 человека и восемь единиц техники. В 14:25 пожар ликвидирован на площади 0,09 га. Пострадавших нет.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в прошлые выходные произошло 17 пожаров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Самарские пожарные предупредили об опасности сухой травы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Самарской области по-прежнему теплая солнечная погода. Специалисты рассказали, что может провоцировать возникновение природных пожаров.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Прокуратура Тольятти выявила нарушения в приютах для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Инспекции проводились с участием специалистов территориальных отделов Роспотребнадзора и ГУ МЧС России по Самарской области. В результате было выявлено множество нарушений требований пожарной безопасности и санитарного состояния в центре помощи детям, оставшимся без попечения родителей «Созвездие» (коррекционный) и в тольяттинском социальном приюте для детей и подростков «Дельфин».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центре Самары горел дом на исчезнувшей улице Базарной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Самарской области поделились подробностями ЧП: в 16:49 в пожарную часть посутпил вызов на улицу Базарную, 49. Для ликвидации пожара привлекли 17 человек и 4 единицы техники.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Сетевое издание "SAMARAONLINE24"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Новокуйбышевске 30 человек тушили пожар повышенной сложности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воскресенье, 24 сентября, примерно в 19:35, начался пожар на ул. Декабристов, 104 в Новокуйбышевске, пишет Волга Ньюс со ссылкой на ГУ МЧС России по Самарской области.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НСК63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24 сентября на лодочной станции на 8-й просеке загорелся катер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Самарской области сообщают, что вызов на пульте дежурного поступил в 18:46. Причиной сообщения стал загоревшийся катер.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ликвидации пожара было направлено девять пожарных и две автоцистерны, однако пожар удалось потушить до их прибытия.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Сетевое издание "SAMARAONLINE24"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Новокуйбышевске 30 человек тушили пожар повышенной сложности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Волга Ньюс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Горела кровля частного дома на площади 10 кв. м. Пожару присвоили повышенный ранг сложности, на борьбу с огнем направили 30 человек, в том числе добровольную пожарную команду "Гранный".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Возгорание ликвидировали в 20:11. Пострадавших нет.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24 сентября на лодочной станции сгорел катер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 лодочной станции загорелся катер, - сообщили в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место происшествия направили девять человек и две автоцистерны. Однако возгорание потушили до их прибытия, пишет Волга Ньюс.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заблудились несколько "тихих охотников"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«Все потерявшиеся вскоре были найдены, в медицинской помощи не нуждались», - поясняют в ведомстве.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России по Самарской области напоминает о необходимости соблюдения правил безопасности при нахождении в лесных массивах. Подробнее с ним можно ознакомиться здесь.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ТЛТгород.ру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Волга Ньюс - Mon Sep 25 2023 10:45:58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воскресенье, 24 сентября, в 18:46, начался пожар на лодочной станции на 8-й Просеке в Самаре. Об этом корреспонденту Волга Ньюс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volga.news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лодочной станции в Самаре сгорел катер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Волга Ньюс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месте происшествия горел катер. На тушение огня направили девять пожарных и две автоцистерны.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Новости Самары -  Самара life - Mon Sep 25 2023 08:30:00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Самарской области напоминает жителям и гостям области о необходимости соблюдения правил безопасности при нахождении в лесных массивах: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Перед выходом в лес предупредите родных о своём маршруте.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сухую теплую погоду опасность пожаров от палов травы возрастает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Самарской области напоминает, что в регионе все еще действует особый противопожарный режим.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По-летнему теплая солнечная погода, сохраняющаяся в Самарской области, может способствовать возникновению природных пожаров.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tvsamara.ru/news/anomalnaya-zhara-v-proshedshie-vykhodnye-privela-k-strashnym-lesnym-pozharam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volga.news/article/680409.html" TargetMode="External" Type="http://schemas.openxmlformats.org/officeDocument/2006/relationships/hyperlink" /><Relationship Id="rId19" Target="https://www.samara.kp.ru/online/news/5469914/" TargetMode="External" Type="http://schemas.openxmlformats.org/officeDocument/2006/relationships/hyperlink" /><Relationship Id="rId20" Target="https://tvsamara.ru/news/prokuratura-tolyatti-vyyavila-narusheniya-v-dvukh-priyutakh-dlya-detei/" TargetMode="External" Type="http://schemas.openxmlformats.org/officeDocument/2006/relationships/hyperlink" /><Relationship Id="rId21" Target="https://samaraonline24.ru/samara/view/v-centre-samary-gorel-dom-na-isceznuvsej-ulice-bazarnoj" TargetMode="External" Type="http://schemas.openxmlformats.org/officeDocument/2006/relationships/hyperlink" /><Relationship Id="rId22" Target="https://gorodnsk63.ru/50708" TargetMode="External" Type="http://schemas.openxmlformats.org/officeDocument/2006/relationships/hyperlink" /><Relationship Id="rId23" Target="https://samaraonline24.ru/samara/view/v-samare-24-sentabra-na-lodocnoj-stancii-na-8-j-proseke-zagorelsa-kater" TargetMode="External" Type="http://schemas.openxmlformats.org/officeDocument/2006/relationships/hyperlink" /><Relationship Id="rId24" Target="https://volga.news/article/680266.html" TargetMode="External" Type="http://schemas.openxmlformats.org/officeDocument/2006/relationships/hyperlink" /><Relationship Id="rId25" Target="https://www.samara.kp.ru/online/news/5468973/" TargetMode="External" Type="http://schemas.openxmlformats.org/officeDocument/2006/relationships/hyperlink" /><Relationship Id="rId26" Target="https://tltgorod.ru/news/theme-5/news-131648/" TargetMode="External" Type="http://schemas.openxmlformats.org/officeDocument/2006/relationships/hyperlink" /><Relationship Id="rId27" Target="https://smartik.ru/samara/post/197869266" TargetMode="External" Type="http://schemas.openxmlformats.org/officeDocument/2006/relationships/hyperlink" /><Relationship Id="rId28" Target="https://volga.news/article/680223.html" TargetMode="External" Type="http://schemas.openxmlformats.org/officeDocument/2006/relationships/hyperlink" /><Relationship Id="rId29" Target="https://smartik.ru/samara/post/197859632" TargetMode="External" Type="http://schemas.openxmlformats.org/officeDocument/2006/relationships/hyperlink" /><Relationship Id="rId30" Target="https://mchsrf.ru/news/863339-v-suhuyu-tepluyu-pogodu-opasnost-pojarov-ot-palov-travyi-vozrastaet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2023-09-26T02:50:24Z</dcterms:modified>
</cp:coreProperties>
</file>