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сентября - 26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сентября - 26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Трагические происшествия с окончанием купального сезона не прекратились - в регионе трое погибших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сообщают в ГУ МЧС России по Самарской области, несмотря на завершение купального сезона, трагические происшествия на воде в регионе не прекратились. В некоторой степени это - следствие практически летней погоды, которая установилась в области.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Трагические происшествия с окончанием купального сезона не прекратились - в регионе трое погибших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сообщают в ГУ МЧС России по Самарской области, несмотря на завершение купального сезона, трагические происшествия на воде в регионе не прекратились. В некоторой степени это - следствие практически летней погоды, которая установилась в области.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Телеканал ТОЛЬЯТТИ 24 - Tue Sep 26 2023 20:00:01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tvtogliatti24.ru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#новостиТольятти #телеканалТольятти24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© Фото: ГУ МЧС России по Самарской области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сентября в Самарской области 3 человека погибли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26 сентября 2023 года ГУ МЧС по Самарской области, с начала первого осеннего месяца на воде погибли 3 человека, спасти удалось одного.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ведомства призывают граждан к осторожности, особое внимание обращая на контроль за детьми.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сентября в Самарской области 3 человека погибли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26 сентября 2023 года ГУ МЧС по Самарской области, с начала первого осеннего месяца на воде погибли 3 человека, спасти удалось одного. Сотрудники ведомства призывают граждан к осторожности, особое внимание обращая на контроль за детьми.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сентября в Самарской области 3 человека погибли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26 сентября 2023 года ГУ МЧС по Самарской области, с начала первого осеннего месяца на воде погибли 3 человека, спасти удалось одного. Сотрудники ведомства призывают граждан к осторожности, особое внимание обращая на контроль за детьми.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Патрулирования водоемов области прoдолжаются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предупреждает жителей региона: только строгое соблюдение мер предосторожности – главное условие предотвращения несчастных случаев на водоемах.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место ЧП в жилом массиве Сызрани вызвали полицию и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пояснили, что в 11:59 дежурному диспетчеру поступил вызов о столкновении на улице Лазо автомобилей Renault Duster и KIA Spectra.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России по Самарской области - Tue Sep 26 2023 16:44:07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🚤 🎣 Несмотря на завершение купального сезона, погода продолжает радовать жителей нашей области теплом и отсутствием осадков. Граждане ловят солнечные деньки, продолжая выезжать на отдых и рыбалку к воде.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New - Сызрань - Tue Sep 26 2023 16:40:00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жителям и гостям области о необходимости соблюдения правил безопасности при нахождении в лесных массивах: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Перед выходом в лес предупредите родных о своём маршруте.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Сызрань потянуло нехорошим дымком: огонь потушили, но аромат остался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КТВ-ЛУЧ в ГУ МЧС России по Самарской области, источником дыма стал горевший мусор на полигоне твердых бытовых отходов. Днем пожар был локализован, но тушение продолжилось.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Прогноз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Данные по пожарам в Самарской области с 18 по 24 сентября 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тушении участвовал 21 человек, 6 пожарных расчетов пожарно-спасательных частей №№ 148, 150 пожарно-спасательного отряда № 30, пожарно-спасательных частей №№ 75, 81 31 пожарно-спасательного отряда ФПС ГПС Главного управления МЧС России по Самарской области, пожарной части № 76 ОАО «АВТОВАЗ» г. Тольятти и добровольная пожарная команда с. Подстёпки.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СОБЫТИЯ ТОЛЬЯТТИ - Tue Sep 26 2023 13:34:00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Инспекции проводились с участием специалистов территориальных отделов Роспотребнадзора и ГУ МЧС России по Самарской области. В результате было выявлено множество нарушений требований пожарной безопасности и санитарного состояния в центре помощи детям, оставшимся без попечения родителей «Созвездие» (коррекционный) и в тольяттинском социальном приюте для детей и подростков «Дельфин».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Такие вот дела, ребята: на трассе М-5 дорожный каток превратился в огромный костер -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Самарской области, сообщение о возгорании поступило в десять часов вечера с 983 километра М-5. Каток марки HAMM загорелся в движении.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сухую теплую погоду опасность пожаров от палов травы возрастает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напоминает, что в регионе все еще действует особый противопожарный режим.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По-летнему теплая солнечная погода, сохраняющаяся в Самарской области, может способствовать возникновению природных пожаров.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 Самары -  Самара life - Tue Sep 26 2023 10:00:01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чаще всего возгорания происходят по вине человека. В результате неконтролируемого пала сухой травы только за прошлые выходные произошло 17 пожаров.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Происшествия Тольятти (ЧП, ДТП) - Tue Sep 26 2023 09:40:00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24 сентября, в 18:46, начался пожар на лодочной станции на 8-й Просеке в Самаре. Об этом корреспонденту Волга Ньюс сообщили в ГУ МЧС России по Самарской области.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4 дня в Самарской области любители сжигать траву устроили 17 пожаров, спалив 1 га земли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нет, сообщает ГУ МЧС по Самарской области.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начала 2023 года произошло 2334 природных пожара. Огнем пройдена площадь более 124 га.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24.net/samara/36073475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syzran-small.ru/news-79770" TargetMode="External" Type="http://schemas.openxmlformats.org/officeDocument/2006/relationships/hyperlink" /><Relationship Id="rId19" Target="https://smartik.ru/tolyatti/post/197969987" TargetMode="External" Type="http://schemas.openxmlformats.org/officeDocument/2006/relationships/hyperlink" /><Relationship Id="rId20" Target="https://citytraffic.ru/2023/09/26/%d1%81-%d0%bd%d0%b0%d1%87%d0%b0%d0%bb%d0%b0-%d1%81%d0%b5%d0%bd%d1%82%d1%8f%d0%b1%d1%80%d1%8f-%d0%b2-%d1%81%d0%b0%d0%bc%d0%b0%d1%80%d1%81%d0%ba%d0%be%d0%b9-%d0%be%d0%b1%d0%bb%d0%b0%d1%81%d1%82%d0%b8-3/" TargetMode="External" Type="http://schemas.openxmlformats.org/officeDocument/2006/relationships/hyperlink" /><Relationship Id="rId21" Target="https://citytraffic.ru/tag/%d0%b3%d0%b8%d0%b1%d0%b5%d0%bb%d1%8c-%d0%bd%d0%b0-%d0%b2%d0%be%d0%b4%d0%b5/" TargetMode="External" Type="http://schemas.openxmlformats.org/officeDocument/2006/relationships/hyperlink" /><Relationship Id="rId22" Target="https://ru24.net/samara/360715661/" TargetMode="External" Type="http://schemas.openxmlformats.org/officeDocument/2006/relationships/hyperlink" /><Relationship Id="rId23" Target="https://samara.bezformata.com/listnews/patrulirovaniya-vodoemov-oblasti/121975946/" TargetMode="External" Type="http://schemas.openxmlformats.org/officeDocument/2006/relationships/hyperlink" /><Relationship Id="rId24" Target="https://sizran.bezformata.com/listnews/mesto-chp-v-zhilom-massive-sizrani/121974141/" TargetMode="External" Type="http://schemas.openxmlformats.org/officeDocument/2006/relationships/hyperlink" /><Relationship Id="rId25" Target="https://smartik.ru/samara/post/197959446" TargetMode="External" Type="http://schemas.openxmlformats.org/officeDocument/2006/relationships/hyperlink" /><Relationship Id="rId26" Target="https://smartik.ru/syzran/post/197960387" TargetMode="External" Type="http://schemas.openxmlformats.org/officeDocument/2006/relationships/hyperlink" /><Relationship Id="rId27" Target="https://sizran.bezformata.com/listnews/sizran-potyanulo-nehoroshim-dimkom/121973242/" TargetMode="External" Type="http://schemas.openxmlformats.org/officeDocument/2006/relationships/hyperlink" /><Relationship Id="rId28" Target="https://aleksandrovka.bezformata.com/listnews/prognoz-pogodi/121969997/" TargetMode="External" Type="http://schemas.openxmlformats.org/officeDocument/2006/relationships/hyperlink" /><Relationship Id="rId29" Target="https://samaratoday.ru/news/444718" TargetMode="External" Type="http://schemas.openxmlformats.org/officeDocument/2006/relationships/hyperlink" /><Relationship Id="rId30" Target="https://smartik.ru/tolyatti/post/197947837" TargetMode="External" Type="http://schemas.openxmlformats.org/officeDocument/2006/relationships/hyperlink" /><Relationship Id="rId31" Target="https://sizran.bezformata.com/listnews/dorozhniy-katok-prevratilsya-v-ogromniy/121959767/" TargetMode="External" Type="http://schemas.openxmlformats.org/officeDocument/2006/relationships/hyperlink" /><Relationship Id="rId32" Target="https://otradniy.bezformata.com/listnews/opasnost-pozharov-ot-palov-travi/121959032/" TargetMode="External" Type="http://schemas.openxmlformats.org/officeDocument/2006/relationships/hyperlink" /><Relationship Id="rId33" Target="https://smartik.ru/samara/post/197932745" TargetMode="External" Type="http://schemas.openxmlformats.org/officeDocument/2006/relationships/hyperlink" /><Relationship Id="rId34" Target="https://smartik.ru/tolyatti/post/197930292" TargetMode="External" Type="http://schemas.openxmlformats.org/officeDocument/2006/relationships/hyperlink" /><Relationship Id="rId35" Target="https://citytraffic.ru/2023/09/26/%d0%b7%d0%b0-4-%d0%b4%d0%bd%d1%8f-%d0%b2-%d1%81%d0%b0%d0%bc%d0%b0%d1%80%d1%81%d0%ba%d0%be%d0%b9-%d0%be%d0%b1%d0%bb%d0%b0%d1%81%d1%82%d0%b8-%d0%bb%d1%8e%d0%b1%d0%b8%d1%82%d0%b5%d0%bb%d0%b8-%d1%81%d0%b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2023-09-28T04:16:59Z</dcterms:modified>
</cp:coreProperties>
</file>